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B95" w14:textId="77777777" w:rsidR="007C5977" w:rsidRDefault="007C5977" w:rsidP="007C5977">
      <w:pPr>
        <w:spacing w:before="100" w:before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General Physics </w:t>
      </w:r>
      <w:proofErr w:type="spellStart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eJournal</w:t>
      </w:r>
      <w:proofErr w:type="spellEnd"/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2039C2">
        <w:rPr>
          <w:rFonts w:ascii="Arial" w:eastAsia="Times New Roman" w:hAnsi="Arial" w:cs="Arial"/>
          <w:b/>
          <w:bCs/>
          <w:kern w:val="36"/>
          <w:sz w:val="48"/>
          <w:szCs w:val="48"/>
        </w:rPr>
        <w:t>12</w:t>
      </w:r>
    </w:p>
    <w:p w14:paraId="1601CB96" w14:textId="77777777" w:rsidR="007C5977" w:rsidRDefault="007C5977" w:rsidP="007C5977">
      <w:pPr>
        <w:pBdr>
          <w:top w:val="single" w:sz="8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sz w:val="16"/>
          <w:szCs w:val="36"/>
        </w:rPr>
      </w:pPr>
    </w:p>
    <w:p w14:paraId="1601CB97" w14:textId="77777777" w:rsidR="007C5977" w:rsidRDefault="002039C2" w:rsidP="007C5977">
      <w:pPr>
        <w:pBdr>
          <w:top w:val="single" w:sz="8" w:space="1" w:color="auto"/>
        </w:pBd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32"/>
          <w:szCs w:val="36"/>
        </w:rPr>
        <w:t>Radioactive Decay</w:t>
      </w:r>
    </w:p>
    <w:p w14:paraId="1601CB98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Instructions:</w:t>
      </w:r>
    </w:p>
    <w:p w14:paraId="1601CB99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Follow the Writeup and fill out the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as you complete the lab activities. Submit your </w:t>
      </w:r>
      <w:proofErr w:type="spellStart"/>
      <w:r>
        <w:rPr>
          <w:rFonts w:eastAsia="Times New Roman" w:cstheme="minorHAnsi"/>
          <w:sz w:val="24"/>
          <w:szCs w:val="24"/>
        </w:rPr>
        <w:t>eJournal</w:t>
      </w:r>
      <w:proofErr w:type="spellEnd"/>
      <w:r>
        <w:rPr>
          <w:rFonts w:eastAsia="Times New Roman" w:cstheme="minorHAnsi"/>
          <w:sz w:val="24"/>
          <w:szCs w:val="24"/>
        </w:rPr>
        <w:t xml:space="preserve"> report by uploading the completed WORD or PDF document to our class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site. If the </w:t>
      </w:r>
      <w:proofErr w:type="spellStart"/>
      <w:r>
        <w:rPr>
          <w:rFonts w:eastAsia="Times New Roman" w:cstheme="minorHAnsi"/>
          <w:sz w:val="24"/>
          <w:szCs w:val="24"/>
        </w:rPr>
        <w:t>Learninghub</w:t>
      </w:r>
      <w:proofErr w:type="spellEnd"/>
      <w:r>
        <w:rPr>
          <w:rFonts w:eastAsia="Times New Roman" w:cstheme="minorHAnsi"/>
          <w:sz w:val="24"/>
          <w:szCs w:val="24"/>
        </w:rPr>
        <w:t xml:space="preserve"> site is down, email the completed report file directly to a lab TA. </w:t>
      </w:r>
    </w:p>
    <w:p w14:paraId="1601CB9A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Preliminaries:</w:t>
      </w:r>
    </w:p>
    <w:p w14:paraId="1601CB9B" w14:textId="77777777" w:rsidR="007C5977" w:rsidRDefault="007C5977" w:rsidP="007C5977">
      <w:pPr>
        <w:pStyle w:val="ListParagraph"/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Title:</w:t>
      </w:r>
    </w:p>
    <w:p w14:paraId="1601CB9C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Name(s):</w:t>
      </w:r>
    </w:p>
    <w:p w14:paraId="1601CB9D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Date:</w:t>
      </w:r>
    </w:p>
    <w:p w14:paraId="1601CB9E" w14:textId="77777777" w:rsidR="007C5977" w:rsidRDefault="007C5977" w:rsidP="007C59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Time In &amp; Out:</w:t>
      </w:r>
    </w:p>
    <w:p w14:paraId="1601CB9F" w14:textId="77777777" w:rsidR="007C5977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Plan:</w:t>
      </w:r>
    </w:p>
    <w:p w14:paraId="1601CBA0" w14:textId="77777777" w:rsidR="007C5977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Hypothesis</w:t>
      </w:r>
    </w:p>
    <w:p w14:paraId="1601CBA1" w14:textId="77777777" w:rsidR="007C5977" w:rsidRDefault="002039C2" w:rsidP="00152E47">
      <w:pPr>
        <w:spacing w:after="100" w:afterAutospacing="1" w:line="240" w:lineRule="auto"/>
        <w:outlineLvl w:val="0"/>
        <w:rPr>
          <w:rFonts w:eastAsia="Times New Roman" w:cstheme="minorHAnsi"/>
          <w:sz w:val="24"/>
          <w:szCs w:val="24"/>
        </w:rPr>
      </w:pPr>
      <w:r w:rsidRPr="002039C2">
        <w:rPr>
          <w:rFonts w:eastAsia="Times New Roman" w:cstheme="minorHAnsi"/>
          <w:sz w:val="24"/>
          <w:szCs w:val="24"/>
        </w:rPr>
        <w:t>Form a hypothesis regarding the half-life of a coin-</w:t>
      </w:r>
      <w:r w:rsidR="007D20AB">
        <w:rPr>
          <w:rFonts w:eastAsia="Times New Roman" w:cstheme="minorHAnsi"/>
          <w:sz w:val="24"/>
          <w:szCs w:val="24"/>
        </w:rPr>
        <w:t>toss</w:t>
      </w:r>
      <w:r w:rsidRPr="002039C2">
        <w:rPr>
          <w:rFonts w:eastAsia="Times New Roman" w:cstheme="minorHAnsi"/>
          <w:sz w:val="24"/>
          <w:szCs w:val="24"/>
        </w:rPr>
        <w:t xml:space="preserve"> </w:t>
      </w:r>
      <w:r w:rsidR="0087623F">
        <w:rPr>
          <w:rFonts w:eastAsia="Times New Roman" w:cstheme="minorHAnsi"/>
          <w:sz w:val="24"/>
          <w:szCs w:val="24"/>
        </w:rPr>
        <w:t xml:space="preserve">radioactive decay </w:t>
      </w:r>
      <w:r w:rsidRPr="002039C2">
        <w:rPr>
          <w:rFonts w:eastAsia="Times New Roman" w:cstheme="minorHAnsi"/>
          <w:sz w:val="24"/>
          <w:szCs w:val="24"/>
        </w:rPr>
        <w:t>si</w:t>
      </w:r>
      <w:r>
        <w:rPr>
          <w:rFonts w:eastAsia="Times New Roman" w:cstheme="minorHAnsi"/>
          <w:sz w:val="24"/>
          <w:szCs w:val="24"/>
        </w:rPr>
        <w:t>mulation</w:t>
      </w:r>
      <w:r w:rsidR="0087623F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  <w:r w:rsidR="008373E8">
        <w:rPr>
          <w:rFonts w:eastAsia="Times New Roman" w:cstheme="minorHAnsi"/>
          <w:sz w:val="24"/>
          <w:szCs w:val="24"/>
        </w:rPr>
        <w:br/>
      </w:r>
      <w:proofErr w:type="gramStart"/>
      <w:r w:rsidRPr="002039C2">
        <w:rPr>
          <w:rFonts w:eastAsia="Times New Roman" w:cstheme="minorHAnsi"/>
          <w:sz w:val="24"/>
          <w:szCs w:val="24"/>
        </w:rPr>
        <w:t>In particular, make</w:t>
      </w:r>
      <w:proofErr w:type="gramEnd"/>
      <w:r w:rsidRPr="002039C2">
        <w:rPr>
          <w:rFonts w:eastAsia="Times New Roman" w:cstheme="minorHAnsi"/>
          <w:sz w:val="24"/>
          <w:szCs w:val="24"/>
        </w:rPr>
        <w:t xml:space="preserve"> graphical sketch predictions</w:t>
      </w:r>
      <w:r w:rsidR="008373E8">
        <w:rPr>
          <w:rFonts w:eastAsia="Times New Roman" w:cstheme="minorHAnsi"/>
          <w:sz w:val="24"/>
          <w:szCs w:val="24"/>
        </w:rPr>
        <w:t xml:space="preserve"> for</w:t>
      </w:r>
      <w:r w:rsidRPr="002039C2">
        <w:rPr>
          <w:rFonts w:eastAsia="Times New Roman" w:cstheme="minorHAnsi"/>
          <w:sz w:val="24"/>
          <w:szCs w:val="24"/>
        </w:rPr>
        <w:t xml:space="preserve"> N vs</w:t>
      </w:r>
      <w:r>
        <w:rPr>
          <w:rFonts w:eastAsia="Times New Roman" w:cstheme="minorHAnsi"/>
          <w:sz w:val="24"/>
          <w:szCs w:val="24"/>
        </w:rPr>
        <w:t>.</w:t>
      </w:r>
      <w:r w:rsidRPr="002039C2">
        <w:rPr>
          <w:rFonts w:eastAsia="Times New Roman" w:cstheme="minorHAnsi"/>
          <w:sz w:val="24"/>
          <w:szCs w:val="24"/>
        </w:rPr>
        <w:t xml:space="preserve"> t and ln(N) vs. t.</w:t>
      </w:r>
      <w:r w:rsidR="00B2274B" w:rsidRPr="007C5977">
        <w:rPr>
          <w:rFonts w:eastAsia="Times New Roman" w:cstheme="minorHAnsi"/>
          <w:sz w:val="24"/>
          <w:szCs w:val="24"/>
        </w:rPr>
        <w:t xml:space="preserve">  </w:t>
      </w:r>
    </w:p>
    <w:p w14:paraId="1601CBA2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BA3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Insert image</w:t>
      </w:r>
      <w:r w:rsidR="002039C2">
        <w:rPr>
          <w:rFonts w:eastAsia="Times New Roman" w:cstheme="minorHAnsi"/>
          <w:i/>
          <w:sz w:val="24"/>
          <w:szCs w:val="24"/>
        </w:rPr>
        <w:t>s</w:t>
      </w:r>
      <w:r>
        <w:rPr>
          <w:rFonts w:eastAsia="Times New Roman" w:cstheme="minorHAnsi"/>
          <w:i/>
          <w:sz w:val="24"/>
          <w:szCs w:val="24"/>
        </w:rPr>
        <w:t xml:space="preserve"> of your graph</w:t>
      </w:r>
      <w:r w:rsidR="002039C2">
        <w:rPr>
          <w:rFonts w:eastAsia="Times New Roman" w:cstheme="minorHAnsi"/>
          <w:i/>
          <w:sz w:val="24"/>
          <w:szCs w:val="24"/>
        </w:rPr>
        <w:t>s</w:t>
      </w:r>
    </w:p>
    <w:p w14:paraId="1601CBA4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BA5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Experiment Outline</w:t>
      </w:r>
    </w:p>
    <w:p w14:paraId="1601CBA6" w14:textId="77777777" w:rsidR="007C5977" w:rsidRDefault="007C5977" w:rsidP="007C5977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Briefly d</w:t>
      </w:r>
      <w:r w:rsidRPr="00537B88">
        <w:rPr>
          <w:rFonts w:eastAsia="Times New Roman" w:cstheme="minorHAnsi"/>
          <w:sz w:val="24"/>
          <w:szCs w:val="24"/>
        </w:rPr>
        <w:t>escribe your plan</w:t>
      </w:r>
      <w:r>
        <w:rPr>
          <w:rFonts w:eastAsia="Times New Roman" w:cstheme="minorHAnsi"/>
          <w:sz w:val="24"/>
          <w:szCs w:val="24"/>
        </w:rPr>
        <w:t xml:space="preserve"> for testing your hypothesi</w:t>
      </w:r>
      <w:r w:rsidRPr="00537B88">
        <w:rPr>
          <w:rFonts w:eastAsia="Times New Roman" w:cstheme="minorHAnsi"/>
          <w:sz w:val="24"/>
          <w:szCs w:val="24"/>
        </w:rPr>
        <w:t>s.</w:t>
      </w:r>
      <w:r w:rsidRPr="008E2A61">
        <w:rPr>
          <w:rFonts w:eastAsia="Times New Roman" w:cstheme="minorHAnsi"/>
          <w:sz w:val="24"/>
          <w:szCs w:val="24"/>
        </w:rPr>
        <w:t xml:space="preserve"> </w:t>
      </w:r>
    </w:p>
    <w:p w14:paraId="1601CBA7" w14:textId="77777777" w:rsidR="007C5977" w:rsidRPr="0000054A" w:rsidRDefault="007C5977" w:rsidP="007C5977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00054A">
        <w:rPr>
          <w:rFonts w:eastAsia="Times New Roman" w:cstheme="minorHAnsi"/>
          <w:b/>
          <w:sz w:val="24"/>
          <w:szCs w:val="24"/>
        </w:rPr>
        <w:t>Equipment List</w:t>
      </w:r>
    </w:p>
    <w:p w14:paraId="1601CBA8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List </w:t>
      </w:r>
    </w:p>
    <w:p w14:paraId="1601CBA9" w14:textId="77777777" w:rsidR="007C5977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Equipment </w:t>
      </w:r>
    </w:p>
    <w:p w14:paraId="1601CBAA" w14:textId="77777777" w:rsidR="007C5977" w:rsidRPr="00665CD8" w:rsidRDefault="007C5977" w:rsidP="007C5977">
      <w:pPr>
        <w:pStyle w:val="ListParagraph"/>
        <w:numPr>
          <w:ilvl w:val="0"/>
          <w:numId w:val="17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Here</w:t>
      </w:r>
    </w:p>
    <w:p w14:paraId="1601CBAB" w14:textId="77777777" w:rsidR="002039C2" w:rsidRDefault="002039C2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1601CBAC" w14:textId="77777777" w:rsidR="007C5977" w:rsidRPr="00E953B3" w:rsidRDefault="007C5977" w:rsidP="007C5977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Action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601CBAD" w14:textId="77777777" w:rsidR="007C5977" w:rsidRDefault="007C5977" w:rsidP="007C597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537B88">
        <w:rPr>
          <w:rFonts w:eastAsia="Times New Roman" w:cstheme="minorHAnsi"/>
          <w:sz w:val="24"/>
          <w:szCs w:val="24"/>
        </w:rPr>
        <w:t>Describe</w:t>
      </w:r>
      <w:r>
        <w:rPr>
          <w:rFonts w:eastAsia="Times New Roman" w:cstheme="minorHAnsi"/>
          <w:sz w:val="24"/>
          <w:szCs w:val="24"/>
        </w:rPr>
        <w:t xml:space="preserve"> the</w:t>
      </w:r>
      <w:r w:rsidRPr="00537B88">
        <w:rPr>
          <w:rFonts w:eastAsia="Times New Roman" w:cstheme="minorHAnsi"/>
          <w:sz w:val="24"/>
          <w:szCs w:val="24"/>
        </w:rPr>
        <w:t xml:space="preserve"> techniques used to collect dat</w:t>
      </w:r>
      <w:r>
        <w:rPr>
          <w:rFonts w:eastAsia="Times New Roman" w:cstheme="minorHAnsi"/>
          <w:sz w:val="24"/>
          <w:szCs w:val="24"/>
        </w:rPr>
        <w:t>a by responding to the bullet point questions:</w:t>
      </w:r>
    </w:p>
    <w:p w14:paraId="1601CBAE" w14:textId="77777777" w:rsidR="007C5977" w:rsidRDefault="002039C2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did you perform the coin</w:t>
      </w:r>
      <w:r w:rsidR="0087623F">
        <w:rPr>
          <w:rFonts w:eastAsia="Times New Roman" w:cstheme="minorHAnsi"/>
          <w:sz w:val="24"/>
          <w:szCs w:val="24"/>
        </w:rPr>
        <w:t>-</w:t>
      </w:r>
      <w:r w:rsidR="00E55FBC">
        <w:rPr>
          <w:rFonts w:eastAsia="Times New Roman" w:cstheme="minorHAnsi"/>
          <w:sz w:val="24"/>
          <w:szCs w:val="24"/>
        </w:rPr>
        <w:t>toss</w:t>
      </w:r>
      <w:r>
        <w:rPr>
          <w:rFonts w:eastAsia="Times New Roman" w:cstheme="minorHAnsi"/>
          <w:sz w:val="24"/>
          <w:szCs w:val="24"/>
        </w:rPr>
        <w:t xml:space="preserve"> simulation?</w:t>
      </w:r>
    </w:p>
    <w:p w14:paraId="1601CBAF" w14:textId="77777777" w:rsidR="002039C2" w:rsidRDefault="002039C2" w:rsidP="007C5977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How did you use the computer simulation to measure </w:t>
      </w:r>
      <w:r w:rsidR="008373E8">
        <w:rPr>
          <w:rFonts w:eastAsia="Times New Roman" w:cstheme="minorHAnsi"/>
          <w:sz w:val="24"/>
          <w:szCs w:val="24"/>
        </w:rPr>
        <w:t>C-14 nuclei</w:t>
      </w:r>
      <w:r>
        <w:rPr>
          <w:rFonts w:eastAsia="Times New Roman" w:cstheme="minorHAnsi"/>
          <w:sz w:val="24"/>
          <w:szCs w:val="24"/>
        </w:rPr>
        <w:t xml:space="preserve"> vs. time?</w:t>
      </w:r>
    </w:p>
    <w:p w14:paraId="1601CBB0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BB1" w14:textId="77777777" w:rsidR="007C597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 w:rsidR="002039C2">
        <w:rPr>
          <w:rFonts w:eastAsia="Times New Roman" w:cstheme="minorHAnsi"/>
          <w:i/>
          <w:sz w:val="24"/>
          <w:szCs w:val="24"/>
        </w:rPr>
        <w:t>screenshot of from your computer simulation</w:t>
      </w:r>
    </w:p>
    <w:p w14:paraId="1601CBB2" w14:textId="77777777" w:rsidR="007C5977" w:rsidRPr="00D13BA7" w:rsidRDefault="007C5977" w:rsidP="007C5977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BB3" w14:textId="77777777" w:rsidR="00BD6072" w:rsidRPr="002305F3" w:rsidRDefault="00BD6072" w:rsidP="002305F3">
      <w:pPr>
        <w:spacing w:before="360" w:after="0" w:line="36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Results</w:t>
      </w:r>
      <w:r w:rsidR="002305F3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601CBB4" w14:textId="77777777" w:rsidR="00BD6072" w:rsidRPr="00C562BF" w:rsidRDefault="000F0DAC" w:rsidP="00BD607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Record the </w:t>
      </w:r>
      <w:r w:rsidR="002039C2">
        <w:rPr>
          <w:rFonts w:eastAsia="Times New Roman" w:cstheme="minorHAnsi"/>
          <w:sz w:val="24"/>
          <w:szCs w:val="24"/>
        </w:rPr>
        <w:t xml:space="preserve">number of coins </w:t>
      </w:r>
      <w:r w:rsidR="0087623F">
        <w:rPr>
          <w:rFonts w:eastAsia="Times New Roman" w:cstheme="minorHAnsi"/>
          <w:sz w:val="24"/>
          <w:szCs w:val="24"/>
        </w:rPr>
        <w:t>that are</w:t>
      </w:r>
      <w:r w:rsidR="002039C2">
        <w:rPr>
          <w:rFonts w:eastAsia="Times New Roman" w:cstheme="minorHAnsi"/>
          <w:sz w:val="24"/>
          <w:szCs w:val="24"/>
        </w:rPr>
        <w:t xml:space="preserve"> heads next to each trial number. </w:t>
      </w:r>
      <w:r w:rsidR="002039C2">
        <w:rPr>
          <w:rFonts w:eastAsia="Times New Roman" w:cstheme="minorHAnsi"/>
          <w:sz w:val="24"/>
          <w:szCs w:val="24"/>
        </w:rPr>
        <w:br/>
        <w:t>Add/remove rows in the table as needed.</w:t>
      </w:r>
    </w:p>
    <w:p w14:paraId="1601CBB5" w14:textId="77777777" w:rsidR="00BD6072" w:rsidRPr="00882399" w:rsidRDefault="00BD6072" w:rsidP="00BD607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I: </w:t>
      </w:r>
      <w:r w:rsidR="002039C2">
        <w:rPr>
          <w:rFonts w:eastAsia="Times New Roman" w:cstheme="minorHAnsi"/>
          <w:b/>
          <w:sz w:val="24"/>
          <w:szCs w:val="24"/>
        </w:rPr>
        <w:t>Coin</w:t>
      </w:r>
      <w:r w:rsidR="00E55FBC">
        <w:rPr>
          <w:rFonts w:eastAsia="Times New Roman" w:cstheme="minorHAnsi"/>
          <w:b/>
          <w:sz w:val="24"/>
          <w:szCs w:val="24"/>
        </w:rPr>
        <w:t>-Toss</w:t>
      </w:r>
      <w:r w:rsidR="002039C2">
        <w:rPr>
          <w:rFonts w:eastAsia="Times New Roman" w:cstheme="minorHAnsi"/>
          <w:b/>
          <w:sz w:val="24"/>
          <w:szCs w:val="24"/>
        </w:rPr>
        <w:t xml:space="preserve"> Simulation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250"/>
      </w:tblGrid>
      <w:tr w:rsidR="00BD6072" w14:paraId="1601CBB8" w14:textId="77777777" w:rsidTr="002039C2">
        <w:trPr>
          <w:trHeight w:val="576"/>
        </w:trPr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1601CBB6" w14:textId="77777777" w:rsidR="00BD6072" w:rsidRPr="0045526A" w:rsidRDefault="002039C2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Trial #, t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1601CBB7" w14:textId="77777777" w:rsidR="00BD6072" w:rsidRPr="00CD4A5D" w:rsidRDefault="002039C2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# of Heads,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 w:rsidR="00CD4A5D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coins</w:t>
            </w:r>
            <w:proofErr w:type="spellEnd"/>
          </w:p>
        </w:tc>
      </w:tr>
      <w:tr w:rsidR="00BD6072" w14:paraId="1601CBBB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B9" w14:textId="77777777" w:rsidR="00BD607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1601CBBA" w14:textId="77777777" w:rsidR="00BD607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BD6072" w14:paraId="1601CBBE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BC" w14:textId="77777777" w:rsidR="00BD607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601CBBD" w14:textId="77777777" w:rsidR="00BD6072" w:rsidRDefault="00BD607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1601CBC1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BF" w14:textId="77777777" w:rsidR="00BD607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1601CBC0" w14:textId="77777777" w:rsidR="00BD6072" w:rsidRDefault="00BD607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1601CBC4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C2" w14:textId="77777777" w:rsidR="00BD607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1601CBC3" w14:textId="77777777" w:rsidR="00BD6072" w:rsidRDefault="00BD607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D6072" w14:paraId="1601CBC7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C5" w14:textId="77777777" w:rsidR="00BD607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14:paraId="1601CBC6" w14:textId="77777777" w:rsidR="00BD6072" w:rsidRDefault="00BD607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CA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C8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14:paraId="1601CBC9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CD" w14:textId="77777777" w:rsidTr="002039C2">
        <w:trPr>
          <w:trHeight w:val="432"/>
        </w:trPr>
        <w:tc>
          <w:tcPr>
            <w:tcW w:w="1638" w:type="dxa"/>
            <w:vAlign w:val="center"/>
          </w:tcPr>
          <w:p w14:paraId="1601CBCB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14:paraId="1601CBCC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BCE" w14:textId="77777777" w:rsidR="002039C2" w:rsidRDefault="002039C2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CF" w14:textId="77777777" w:rsidR="004F6B16" w:rsidRDefault="004F6B16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D0" w14:textId="77777777" w:rsidR="004F6B16" w:rsidRDefault="004F6B16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D1" w14:textId="77777777" w:rsidR="004F6B16" w:rsidRDefault="004F6B16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D2" w14:textId="77777777" w:rsidR="004F6B16" w:rsidRDefault="004F6B16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D3" w14:textId="77777777" w:rsidR="004F6B16" w:rsidRDefault="004F6B16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D4" w14:textId="77777777" w:rsidR="004F6B16" w:rsidRDefault="004F6B16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BD5" w14:textId="77777777" w:rsidR="002039C2" w:rsidRPr="00C562BF" w:rsidRDefault="002039C2" w:rsidP="002039C2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Record the number of Carbon-14 nuclei next to the time in years. </w:t>
      </w:r>
      <w:r>
        <w:rPr>
          <w:rFonts w:eastAsia="Times New Roman" w:cstheme="minorHAnsi"/>
          <w:sz w:val="24"/>
          <w:szCs w:val="24"/>
        </w:rPr>
        <w:br/>
        <w:t>Add/remove rows in the table as needed.</w:t>
      </w:r>
    </w:p>
    <w:p w14:paraId="1601CBD6" w14:textId="77777777" w:rsidR="002039C2" w:rsidRPr="00882399" w:rsidRDefault="002039C2" w:rsidP="002039C2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4F6B16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 xml:space="preserve">I: </w:t>
      </w:r>
      <w:r w:rsidR="004F6B16">
        <w:rPr>
          <w:rFonts w:eastAsia="Times New Roman" w:cstheme="minorHAnsi"/>
          <w:b/>
          <w:sz w:val="24"/>
          <w:szCs w:val="24"/>
        </w:rPr>
        <w:t>C-14</w:t>
      </w:r>
      <w:r>
        <w:rPr>
          <w:rFonts w:eastAsia="Times New Roman" w:cstheme="minorHAnsi"/>
          <w:b/>
          <w:sz w:val="24"/>
          <w:szCs w:val="24"/>
        </w:rPr>
        <w:t xml:space="preserve"> Simulation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520"/>
      </w:tblGrid>
      <w:tr w:rsidR="002039C2" w14:paraId="1601CBD9" w14:textId="77777777" w:rsidTr="004F6B16">
        <w:trPr>
          <w:trHeight w:val="576"/>
        </w:trPr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1601CBD7" w14:textId="77777777" w:rsidR="002039C2" w:rsidRPr="0045526A" w:rsidRDefault="002039C2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Time, t (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1601CBD8" w14:textId="77777777" w:rsidR="002039C2" w:rsidRPr="004F6B16" w:rsidRDefault="002039C2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# of C-14 Nuclei, N</w:t>
            </w:r>
            <w:r w:rsidR="004F6B1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C-14</w:t>
            </w:r>
          </w:p>
        </w:tc>
      </w:tr>
      <w:tr w:rsidR="002039C2" w14:paraId="1601CBDC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DA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1601CBDB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</w:tr>
      <w:tr w:rsidR="002039C2" w14:paraId="1601CBDF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DD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1500</w:t>
            </w:r>
          </w:p>
        </w:tc>
        <w:tc>
          <w:tcPr>
            <w:tcW w:w="2520" w:type="dxa"/>
            <w:vAlign w:val="center"/>
          </w:tcPr>
          <w:p w14:paraId="1601CBDE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E2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E0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3000</w:t>
            </w:r>
          </w:p>
        </w:tc>
        <w:tc>
          <w:tcPr>
            <w:tcW w:w="2520" w:type="dxa"/>
            <w:vAlign w:val="center"/>
          </w:tcPr>
          <w:p w14:paraId="1601CBE1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E5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E3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4500</w:t>
            </w:r>
          </w:p>
        </w:tc>
        <w:tc>
          <w:tcPr>
            <w:tcW w:w="2520" w:type="dxa"/>
            <w:vAlign w:val="center"/>
          </w:tcPr>
          <w:p w14:paraId="1601CBE4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E8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E6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6000</w:t>
            </w:r>
          </w:p>
        </w:tc>
        <w:tc>
          <w:tcPr>
            <w:tcW w:w="2520" w:type="dxa"/>
            <w:vAlign w:val="center"/>
          </w:tcPr>
          <w:p w14:paraId="1601CBE7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EB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E9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7500</w:t>
            </w:r>
          </w:p>
        </w:tc>
        <w:tc>
          <w:tcPr>
            <w:tcW w:w="2520" w:type="dxa"/>
            <w:vAlign w:val="center"/>
          </w:tcPr>
          <w:p w14:paraId="1601CBEA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EE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EC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9000</w:t>
            </w:r>
          </w:p>
        </w:tc>
        <w:tc>
          <w:tcPr>
            <w:tcW w:w="2520" w:type="dxa"/>
            <w:vAlign w:val="center"/>
          </w:tcPr>
          <w:p w14:paraId="1601CBED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F1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EF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10500</w:t>
            </w:r>
          </w:p>
        </w:tc>
        <w:tc>
          <w:tcPr>
            <w:tcW w:w="2520" w:type="dxa"/>
            <w:vAlign w:val="center"/>
          </w:tcPr>
          <w:p w14:paraId="1601CBF0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F4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F2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12000</w:t>
            </w:r>
          </w:p>
        </w:tc>
        <w:tc>
          <w:tcPr>
            <w:tcW w:w="2520" w:type="dxa"/>
            <w:vAlign w:val="center"/>
          </w:tcPr>
          <w:p w14:paraId="1601CBF3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F7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F5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13500</w:t>
            </w:r>
          </w:p>
        </w:tc>
        <w:tc>
          <w:tcPr>
            <w:tcW w:w="2520" w:type="dxa"/>
            <w:vAlign w:val="center"/>
          </w:tcPr>
          <w:p w14:paraId="1601CBF6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FA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F8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15000</w:t>
            </w:r>
          </w:p>
        </w:tc>
        <w:tc>
          <w:tcPr>
            <w:tcW w:w="2520" w:type="dxa"/>
            <w:vAlign w:val="center"/>
          </w:tcPr>
          <w:p w14:paraId="1601CBF9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BFD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FB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16500</w:t>
            </w:r>
          </w:p>
        </w:tc>
        <w:tc>
          <w:tcPr>
            <w:tcW w:w="2520" w:type="dxa"/>
            <w:vAlign w:val="center"/>
          </w:tcPr>
          <w:p w14:paraId="1601CBFC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C00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BFE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18000</w:t>
            </w:r>
          </w:p>
        </w:tc>
        <w:tc>
          <w:tcPr>
            <w:tcW w:w="2520" w:type="dxa"/>
            <w:vAlign w:val="center"/>
          </w:tcPr>
          <w:p w14:paraId="1601CBFF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C03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C01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19500</w:t>
            </w:r>
          </w:p>
        </w:tc>
        <w:tc>
          <w:tcPr>
            <w:tcW w:w="2520" w:type="dxa"/>
            <w:vAlign w:val="center"/>
          </w:tcPr>
          <w:p w14:paraId="1601CC02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39C2" w14:paraId="1601CC06" w14:textId="77777777" w:rsidTr="004F6B16">
        <w:trPr>
          <w:trHeight w:val="432"/>
        </w:trPr>
        <w:tc>
          <w:tcPr>
            <w:tcW w:w="1638" w:type="dxa"/>
            <w:vAlign w:val="center"/>
          </w:tcPr>
          <w:p w14:paraId="1601CC04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21000</w:t>
            </w:r>
          </w:p>
        </w:tc>
        <w:tc>
          <w:tcPr>
            <w:tcW w:w="2520" w:type="dxa"/>
            <w:vAlign w:val="center"/>
          </w:tcPr>
          <w:p w14:paraId="1601CC05" w14:textId="77777777" w:rsidR="002039C2" w:rsidRDefault="002039C2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07" w14:textId="77777777" w:rsidR="006F080E" w:rsidRDefault="006F080E" w:rsidP="004F6B1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1601CC08" w14:textId="77777777" w:rsidR="006F080E" w:rsidRDefault="006F080E">
      <w:pPr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br w:type="page"/>
      </w:r>
    </w:p>
    <w:p w14:paraId="1601CC09" w14:textId="77777777" w:rsidR="004F6B16" w:rsidRDefault="004F6B16" w:rsidP="004F6B16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lastRenderedPageBreak/>
        <w:t>Analysis:</w:t>
      </w:r>
    </w:p>
    <w:p w14:paraId="1601CC0A" w14:textId="77777777" w:rsidR="004F6B16" w:rsidRDefault="004F6B16" w:rsidP="004F6B16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Coin-</w:t>
      </w:r>
      <w:r w:rsidR="007D20AB">
        <w:rPr>
          <w:rFonts w:eastAsia="Times New Roman" w:cstheme="minorHAnsi"/>
          <w:b/>
          <w:sz w:val="24"/>
          <w:szCs w:val="24"/>
        </w:rPr>
        <w:t>Toss</w:t>
      </w:r>
      <w:r>
        <w:rPr>
          <w:rFonts w:eastAsia="Times New Roman" w:cstheme="minorHAnsi"/>
          <w:b/>
          <w:sz w:val="24"/>
          <w:szCs w:val="24"/>
        </w:rPr>
        <w:t xml:space="preserve"> Simulation</w:t>
      </w:r>
      <w:r w:rsidR="008373E8">
        <w:rPr>
          <w:rFonts w:eastAsia="Times New Roman" w:cstheme="minorHAnsi"/>
          <w:b/>
          <w:sz w:val="24"/>
          <w:szCs w:val="24"/>
        </w:rPr>
        <w:t xml:space="preserve"> – Exponential Graph</w:t>
      </w:r>
    </w:p>
    <w:p w14:paraId="1601CC0B" w14:textId="77777777" w:rsidR="00135038" w:rsidRDefault="004F6B16" w:rsidP="00135038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Generate a plot of # of heads, </w:t>
      </w:r>
      <w:proofErr w:type="spellStart"/>
      <w:r>
        <w:rPr>
          <w:rFonts w:eastAsia="Times New Roman" w:cstheme="minorHAnsi"/>
          <w:sz w:val="24"/>
          <w:szCs w:val="24"/>
        </w:rPr>
        <w:t>N</w:t>
      </w:r>
      <w:r w:rsidR="00CD4A5D">
        <w:rPr>
          <w:rFonts w:eastAsia="Times New Roman" w:cstheme="minorHAnsi"/>
          <w:sz w:val="24"/>
          <w:szCs w:val="24"/>
          <w:vertAlign w:val="subscript"/>
        </w:rPr>
        <w:t>coins</w:t>
      </w:r>
      <w:proofErr w:type="spellEnd"/>
      <w:r>
        <w:rPr>
          <w:rFonts w:eastAsia="Times New Roman" w:cstheme="minorHAnsi"/>
          <w:sz w:val="24"/>
          <w:szCs w:val="24"/>
        </w:rPr>
        <w:t xml:space="preserve"> (y-axis) vs. trial number, t (x-axis). </w:t>
      </w:r>
      <w:r w:rsidR="00B46EDD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Apply an exponential curve fit and record the fit parameters, “a” and “c”.</w:t>
      </w:r>
    </w:p>
    <w:p w14:paraId="1601CC0C" w14:textId="77777777" w:rsidR="00135038" w:rsidRPr="00D13BA7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C0D" w14:textId="77777777" w:rsidR="00135038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proofErr w:type="spellStart"/>
      <w:r w:rsidR="004F6B16">
        <w:rPr>
          <w:rFonts w:eastAsia="Times New Roman" w:cstheme="minorHAnsi"/>
          <w:i/>
          <w:sz w:val="24"/>
          <w:szCs w:val="24"/>
        </w:rPr>
        <w:t>N</w:t>
      </w:r>
      <w:r w:rsidR="00CD4A5D">
        <w:rPr>
          <w:rFonts w:eastAsia="Times New Roman" w:cstheme="minorHAnsi"/>
          <w:i/>
          <w:sz w:val="24"/>
          <w:szCs w:val="24"/>
          <w:vertAlign w:val="subscript"/>
        </w:rPr>
        <w:t>coins</w:t>
      </w:r>
      <w:proofErr w:type="spellEnd"/>
      <w:r w:rsidR="000F0DAC">
        <w:rPr>
          <w:rFonts w:eastAsia="Times New Roman" w:cstheme="minorHAnsi"/>
          <w:i/>
          <w:sz w:val="24"/>
          <w:szCs w:val="24"/>
        </w:rPr>
        <w:t xml:space="preserve"> vs </w:t>
      </w:r>
      <w:r w:rsidR="004F6B16">
        <w:rPr>
          <w:rFonts w:eastAsia="Times New Roman" w:cstheme="minorHAnsi"/>
          <w:i/>
          <w:sz w:val="24"/>
          <w:szCs w:val="24"/>
        </w:rPr>
        <w:t>t</w:t>
      </w:r>
    </w:p>
    <w:p w14:paraId="1601CC0E" w14:textId="77777777" w:rsidR="00135038" w:rsidRDefault="00135038" w:rsidP="00135038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C0F" w14:textId="77777777" w:rsidR="00135038" w:rsidRPr="00CC388F" w:rsidRDefault="00CC388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Compare the fit parameter “a” to the initial number of coins, N</w:t>
      </w:r>
      <w:r>
        <w:rPr>
          <w:rFonts w:eastAsia="Times New Roman" w:cstheme="minorHAnsi"/>
          <w:sz w:val="24"/>
          <w:szCs w:val="24"/>
          <w:vertAlign w:val="subscript"/>
        </w:rPr>
        <w:t>0 theory</w:t>
      </w:r>
      <w:r>
        <w:rPr>
          <w:rFonts w:eastAsia="Times New Roman" w:cstheme="minorHAnsi"/>
          <w:sz w:val="24"/>
          <w:szCs w:val="24"/>
        </w:rPr>
        <w:t xml:space="preserve"> = 100</w:t>
      </w:r>
      <w:r w:rsidR="00CD4A5D">
        <w:rPr>
          <w:rFonts w:eastAsia="Times New Roman" w:cstheme="minorHAnsi"/>
          <w:sz w:val="24"/>
          <w:szCs w:val="24"/>
        </w:rPr>
        <w:t xml:space="preserve"> coins</w:t>
      </w:r>
      <w:r>
        <w:rPr>
          <w:rFonts w:eastAsia="Times New Roman" w:cstheme="minorHAnsi"/>
          <w:sz w:val="24"/>
          <w:szCs w:val="24"/>
        </w:rPr>
        <w:t>.</w:t>
      </w:r>
    </w:p>
    <w:p w14:paraId="1601CC10" w14:textId="77777777" w:rsidR="00135038" w:rsidRPr="00CC388F" w:rsidRDefault="004F6B16" w:rsidP="00135038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III</w:t>
      </w:r>
      <w:r w:rsidR="00135038">
        <w:rPr>
          <w:rFonts w:eastAsia="Times New Roman" w:cstheme="minorHAnsi"/>
          <w:b/>
          <w:sz w:val="24"/>
          <w:szCs w:val="24"/>
        </w:rPr>
        <w:t xml:space="preserve">: </w:t>
      </w:r>
      <w:r w:rsidR="00CC388F">
        <w:rPr>
          <w:rFonts w:eastAsia="Times New Roman" w:cstheme="minorHAnsi"/>
          <w:b/>
          <w:sz w:val="24"/>
          <w:szCs w:val="24"/>
        </w:rPr>
        <w:t>Coin-</w:t>
      </w:r>
      <w:r w:rsidR="007D20AB">
        <w:rPr>
          <w:rFonts w:eastAsia="Times New Roman" w:cstheme="minorHAnsi"/>
          <w:b/>
          <w:sz w:val="24"/>
          <w:szCs w:val="24"/>
        </w:rPr>
        <w:t>Toss</w:t>
      </w:r>
      <w:r w:rsidR="00CC388F">
        <w:rPr>
          <w:rFonts w:eastAsia="Times New Roman" w:cstheme="minorHAnsi"/>
          <w:b/>
          <w:sz w:val="24"/>
          <w:szCs w:val="24"/>
        </w:rPr>
        <w:t xml:space="preserve"> Simulation N</w:t>
      </w:r>
      <w:r w:rsidR="00CC388F">
        <w:rPr>
          <w:rFonts w:eastAsia="Times New Roman" w:cstheme="minorHAnsi"/>
          <w:b/>
          <w:sz w:val="24"/>
          <w:szCs w:val="24"/>
          <w:vertAlign w:val="subscript"/>
        </w:rPr>
        <w:t>0</w:t>
      </w:r>
      <w:r w:rsidR="00CC388F">
        <w:rPr>
          <w:rFonts w:eastAsia="Times New Roman" w:cstheme="minorHAnsi"/>
          <w:b/>
          <w:sz w:val="24"/>
          <w:szCs w:val="24"/>
        </w:rPr>
        <w:t xml:space="preserve">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(Exponential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135038" w14:paraId="1601CC14" w14:textId="77777777" w:rsidTr="008373E8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1601CC11" w14:textId="77777777" w:rsidR="00135038" w:rsidRPr="006F080E" w:rsidRDefault="00CC388F" w:rsidP="00CC388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 = 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0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 w:rsidR="006F080E">
              <w:rPr>
                <w:rFonts w:eastAsia="Times New Roman" w:cstheme="minorHAnsi"/>
                <w:b/>
                <w:sz w:val="24"/>
                <w:szCs w:val="24"/>
              </w:rPr>
              <w:t xml:space="preserve"> (coins)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1601CC12" w14:textId="77777777" w:rsidR="00135038" w:rsidRPr="006F080E" w:rsidRDefault="00CC388F" w:rsidP="0013503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0 theory</w:t>
            </w:r>
            <w:r w:rsidR="006F080E">
              <w:rPr>
                <w:rFonts w:eastAsia="Times New Roman" w:cstheme="minorHAnsi"/>
                <w:b/>
                <w:sz w:val="24"/>
                <w:szCs w:val="24"/>
              </w:rPr>
              <w:t xml:space="preserve"> (coins)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1601CC13" w14:textId="77777777" w:rsidR="00135038" w:rsidRPr="0010304E" w:rsidRDefault="00135038" w:rsidP="004F6B1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</w:t>
            </w:r>
            <w:r w:rsidR="00FF7BF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4F6B16">
              <w:rPr>
                <w:rFonts w:eastAsia="Times New Roman" w:cstheme="minorHAnsi"/>
                <w:b/>
                <w:sz w:val="24"/>
                <w:szCs w:val="24"/>
              </w:rPr>
              <w:t>Error</w:t>
            </w:r>
          </w:p>
        </w:tc>
      </w:tr>
      <w:tr w:rsidR="00135038" w14:paraId="1601CC18" w14:textId="77777777" w:rsidTr="00E023D3">
        <w:trPr>
          <w:trHeight w:val="432"/>
        </w:trPr>
        <w:tc>
          <w:tcPr>
            <w:tcW w:w="3157" w:type="dxa"/>
            <w:vAlign w:val="center"/>
          </w:tcPr>
          <w:p w14:paraId="1601CC15" w14:textId="77777777" w:rsidR="00135038" w:rsidRDefault="00135038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1601CC16" w14:textId="77777777" w:rsidR="00135038" w:rsidRPr="0010304E" w:rsidRDefault="00CC388F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3157" w:type="dxa"/>
            <w:vAlign w:val="center"/>
          </w:tcPr>
          <w:p w14:paraId="1601CC17" w14:textId="77777777" w:rsidR="00135038" w:rsidRPr="0010304E" w:rsidRDefault="00135038" w:rsidP="00E023D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19" w14:textId="77777777" w:rsidR="00CC388F" w:rsidRDefault="00CC388F" w:rsidP="00CC388F">
      <w:pPr>
        <w:rPr>
          <w:rFonts w:eastAsia="Times New Roman" w:cstheme="minorHAnsi"/>
          <w:sz w:val="24"/>
          <w:szCs w:val="24"/>
        </w:rPr>
      </w:pPr>
    </w:p>
    <w:p w14:paraId="1601CC1A" w14:textId="77777777" w:rsidR="00CC388F" w:rsidRPr="00CC388F" w:rsidRDefault="00CC388F" w:rsidP="00CC388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measured half-life, t</w:t>
      </w:r>
      <w:r>
        <w:rPr>
          <w:rFonts w:eastAsia="Times New Roman" w:cstheme="minorHAnsi"/>
          <w:sz w:val="24"/>
          <w:szCs w:val="24"/>
          <w:vertAlign w:val="subscript"/>
        </w:rPr>
        <w:t xml:space="preserve">1/2 </w:t>
      </w:r>
      <w:proofErr w:type="spellStart"/>
      <w:r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>
        <w:rPr>
          <w:rFonts w:eastAsia="Times New Roman" w:cstheme="minorHAnsi"/>
          <w:sz w:val="24"/>
          <w:szCs w:val="24"/>
        </w:rPr>
        <w:t>, and compare it to the theoretical half-life, t</w:t>
      </w:r>
      <w:r>
        <w:rPr>
          <w:rFonts w:eastAsia="Times New Roman" w:cstheme="minorHAnsi"/>
          <w:sz w:val="24"/>
          <w:szCs w:val="24"/>
          <w:vertAlign w:val="subscript"/>
        </w:rPr>
        <w:t>1/2 theory</w:t>
      </w:r>
      <w:r>
        <w:rPr>
          <w:rFonts w:eastAsia="Times New Roman" w:cstheme="minorHAnsi"/>
          <w:sz w:val="24"/>
          <w:szCs w:val="24"/>
        </w:rPr>
        <w:t xml:space="preserve"> = 1 trial.</w:t>
      </w:r>
    </w:p>
    <w:p w14:paraId="1601CC1B" w14:textId="77777777" w:rsidR="00CC388F" w:rsidRPr="00CC388F" w:rsidRDefault="00CC388F" w:rsidP="00CC388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IV: Coin-</w:t>
      </w:r>
      <w:r w:rsidR="007D20AB">
        <w:rPr>
          <w:rFonts w:eastAsia="Times New Roman" w:cstheme="minorHAnsi"/>
          <w:b/>
          <w:sz w:val="24"/>
          <w:szCs w:val="24"/>
        </w:rPr>
        <w:t>Toss</w:t>
      </w:r>
      <w:r>
        <w:rPr>
          <w:rFonts w:eastAsia="Times New Roman" w:cstheme="minorHAnsi"/>
          <w:b/>
          <w:sz w:val="24"/>
          <w:szCs w:val="24"/>
        </w:rPr>
        <w:t xml:space="preserve"> Simulation Half-Life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(Exponential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388F" w14:paraId="1601CC20" w14:textId="77777777" w:rsidTr="00894842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1C" w14:textId="77777777" w:rsidR="00CC388F" w:rsidRPr="00CC388F" w:rsidRDefault="00CC388F" w:rsidP="00CC388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 =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λ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(1/trials)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1D" w14:textId="77777777" w:rsidR="00CC388F" w:rsidRPr="004F6B16" w:rsidRDefault="00CC388F" w:rsidP="00CC388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1/2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(trials)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1E" w14:textId="77777777" w:rsidR="00CC388F" w:rsidRPr="004F6B16" w:rsidRDefault="00CC388F" w:rsidP="00CC388F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1/2 theory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(trials)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1F" w14:textId="77777777" w:rsidR="00CC388F" w:rsidRPr="0010304E" w:rsidRDefault="00CC388F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CC388F" w14:paraId="1601CC25" w14:textId="77777777" w:rsidTr="00894842">
        <w:trPr>
          <w:trHeight w:val="432"/>
        </w:trPr>
        <w:tc>
          <w:tcPr>
            <w:tcW w:w="2394" w:type="dxa"/>
            <w:vAlign w:val="center"/>
          </w:tcPr>
          <w:p w14:paraId="1601CC21" w14:textId="77777777" w:rsidR="00CC388F" w:rsidRDefault="00CC388F" w:rsidP="00CC38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22" w14:textId="77777777" w:rsidR="00CC388F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23" w14:textId="77777777" w:rsidR="00CC388F" w:rsidRPr="0010304E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14:paraId="1601CC24" w14:textId="77777777" w:rsidR="00CC388F" w:rsidRPr="0010304E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26" w14:textId="77777777" w:rsidR="00CC388F" w:rsidRDefault="00CC388F" w:rsidP="00CC388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C27" w14:textId="77777777" w:rsidR="006F080E" w:rsidRDefault="006F080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1601CC28" w14:textId="77777777" w:rsidR="008373E8" w:rsidRPr="008373E8" w:rsidRDefault="008373E8" w:rsidP="008373E8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Coin-</w:t>
      </w:r>
      <w:r w:rsidR="007D20AB">
        <w:rPr>
          <w:rFonts w:eastAsia="Times New Roman" w:cstheme="minorHAnsi"/>
          <w:b/>
          <w:sz w:val="24"/>
          <w:szCs w:val="24"/>
        </w:rPr>
        <w:t>Toss</w:t>
      </w:r>
      <w:r>
        <w:rPr>
          <w:rFonts w:eastAsia="Times New Roman" w:cstheme="minorHAnsi"/>
          <w:b/>
          <w:sz w:val="24"/>
          <w:szCs w:val="24"/>
        </w:rPr>
        <w:t xml:space="preserve"> Simulation – Linear Graph</w:t>
      </w:r>
    </w:p>
    <w:p w14:paraId="1601CC29" w14:textId="77777777" w:rsidR="00CC388F" w:rsidRDefault="00CC388F" w:rsidP="00CC388F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Generate a plot of </w:t>
      </w:r>
      <w:proofErr w:type="gramStart"/>
      <w:r>
        <w:rPr>
          <w:rFonts w:eastAsia="Times New Roman" w:cstheme="minorHAnsi"/>
          <w:sz w:val="24"/>
          <w:szCs w:val="24"/>
        </w:rPr>
        <w:t>ln(</w:t>
      </w:r>
      <w:proofErr w:type="spellStart"/>
      <w:proofErr w:type="gramEnd"/>
      <w:r>
        <w:rPr>
          <w:rFonts w:eastAsia="Times New Roman" w:cstheme="minorHAnsi"/>
          <w:sz w:val="24"/>
          <w:szCs w:val="24"/>
        </w:rPr>
        <w:t>N</w:t>
      </w:r>
      <w:r w:rsidR="00CD4A5D">
        <w:rPr>
          <w:rFonts w:eastAsia="Times New Roman" w:cstheme="minorHAnsi"/>
          <w:sz w:val="24"/>
          <w:szCs w:val="24"/>
          <w:vertAlign w:val="subscript"/>
        </w:rPr>
        <w:t>coins</w:t>
      </w:r>
      <w:proofErr w:type="spellEnd"/>
      <w:r>
        <w:rPr>
          <w:rFonts w:eastAsia="Times New Roman" w:cstheme="minorHAnsi"/>
          <w:sz w:val="24"/>
          <w:szCs w:val="24"/>
        </w:rPr>
        <w:t xml:space="preserve">) (y-axis) vs. trial number, t (x-axis). </w:t>
      </w:r>
      <w:r w:rsidR="00B46EDD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Apply a linear fit and record the </w:t>
      </w:r>
      <w:r w:rsidR="00B46EDD">
        <w:rPr>
          <w:rFonts w:eastAsia="Times New Roman" w:cstheme="minorHAnsi"/>
          <w:sz w:val="24"/>
          <w:szCs w:val="24"/>
        </w:rPr>
        <w:t xml:space="preserve">y-intercept, b, and </w:t>
      </w:r>
      <w:r>
        <w:rPr>
          <w:rFonts w:eastAsia="Times New Roman" w:cstheme="minorHAnsi"/>
          <w:sz w:val="24"/>
          <w:szCs w:val="24"/>
        </w:rPr>
        <w:t>slope, m.</w:t>
      </w:r>
    </w:p>
    <w:p w14:paraId="1601CC2A" w14:textId="77777777" w:rsidR="00CC388F" w:rsidRPr="00D13BA7" w:rsidRDefault="00CC388F" w:rsidP="00CC388F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C2B" w14:textId="77777777" w:rsidR="00CC388F" w:rsidRDefault="00CC388F" w:rsidP="00CC388F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proofErr w:type="gramStart"/>
      <w:r>
        <w:rPr>
          <w:rFonts w:eastAsia="Times New Roman" w:cstheme="minorHAnsi"/>
          <w:i/>
          <w:sz w:val="24"/>
          <w:szCs w:val="24"/>
        </w:rPr>
        <w:t>ln(</w:t>
      </w:r>
      <w:proofErr w:type="spellStart"/>
      <w:proofErr w:type="gramEnd"/>
      <w:r>
        <w:rPr>
          <w:rFonts w:eastAsia="Times New Roman" w:cstheme="minorHAnsi"/>
          <w:i/>
          <w:sz w:val="24"/>
          <w:szCs w:val="24"/>
        </w:rPr>
        <w:t>N</w:t>
      </w:r>
      <w:r w:rsidR="00CD4A5D">
        <w:rPr>
          <w:rFonts w:eastAsia="Times New Roman" w:cstheme="minorHAnsi"/>
          <w:i/>
          <w:sz w:val="24"/>
          <w:szCs w:val="24"/>
          <w:vertAlign w:val="subscript"/>
        </w:rPr>
        <w:t>coins</w:t>
      </w:r>
      <w:proofErr w:type="spellEnd"/>
      <w:r>
        <w:rPr>
          <w:rFonts w:eastAsia="Times New Roman" w:cstheme="minorHAnsi"/>
          <w:i/>
          <w:sz w:val="24"/>
          <w:szCs w:val="24"/>
        </w:rPr>
        <w:t>) vs t</w:t>
      </w:r>
    </w:p>
    <w:p w14:paraId="1601CC2C" w14:textId="77777777" w:rsidR="006F080E" w:rsidRDefault="006F080E" w:rsidP="00CC388F">
      <w:pPr>
        <w:rPr>
          <w:rFonts w:eastAsia="Times New Roman" w:cstheme="minorHAnsi"/>
          <w:sz w:val="24"/>
          <w:szCs w:val="24"/>
        </w:rPr>
      </w:pPr>
    </w:p>
    <w:p w14:paraId="1601CC2D" w14:textId="77777777" w:rsidR="00CC388F" w:rsidRPr="00CC388F" w:rsidRDefault="00CC388F" w:rsidP="00CC388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initial number of coins, N</w:t>
      </w:r>
      <w:r>
        <w:rPr>
          <w:rFonts w:eastAsia="Times New Roman" w:cstheme="minorHAnsi"/>
          <w:sz w:val="24"/>
          <w:szCs w:val="24"/>
          <w:vertAlign w:val="subscript"/>
        </w:rPr>
        <w:t>0 linear</w:t>
      </w:r>
      <w:r>
        <w:rPr>
          <w:rFonts w:eastAsia="Times New Roman" w:cstheme="minorHAnsi"/>
          <w:sz w:val="24"/>
          <w:szCs w:val="24"/>
        </w:rPr>
        <w:t>, and compare it to N</w:t>
      </w:r>
      <w:r>
        <w:rPr>
          <w:rFonts w:eastAsia="Times New Roman" w:cstheme="minorHAnsi"/>
          <w:sz w:val="24"/>
          <w:szCs w:val="24"/>
          <w:vertAlign w:val="subscript"/>
        </w:rPr>
        <w:t>0 theory</w:t>
      </w:r>
      <w:r>
        <w:rPr>
          <w:rFonts w:eastAsia="Times New Roman" w:cstheme="minorHAnsi"/>
          <w:sz w:val="24"/>
          <w:szCs w:val="24"/>
        </w:rPr>
        <w:t xml:space="preserve"> = 100</w:t>
      </w:r>
      <w:r w:rsidR="00CD4A5D">
        <w:rPr>
          <w:rFonts w:eastAsia="Times New Roman" w:cstheme="minorHAnsi"/>
          <w:sz w:val="24"/>
          <w:szCs w:val="24"/>
        </w:rPr>
        <w:t xml:space="preserve"> coins</w:t>
      </w:r>
      <w:r>
        <w:rPr>
          <w:rFonts w:eastAsia="Times New Roman" w:cstheme="minorHAnsi"/>
          <w:sz w:val="24"/>
          <w:szCs w:val="24"/>
        </w:rPr>
        <w:t>.</w:t>
      </w:r>
    </w:p>
    <w:p w14:paraId="1601CC2E" w14:textId="77777777" w:rsidR="00CC388F" w:rsidRPr="00CC388F" w:rsidRDefault="00CC388F" w:rsidP="00CC388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6F080E">
        <w:rPr>
          <w:rFonts w:eastAsia="Times New Roman" w:cstheme="minorHAnsi"/>
          <w:b/>
          <w:sz w:val="24"/>
          <w:szCs w:val="24"/>
        </w:rPr>
        <w:t>V</w:t>
      </w:r>
      <w:r>
        <w:rPr>
          <w:rFonts w:eastAsia="Times New Roman" w:cstheme="minorHAnsi"/>
          <w:b/>
          <w:sz w:val="24"/>
          <w:szCs w:val="24"/>
        </w:rPr>
        <w:t>: Coin-</w:t>
      </w:r>
      <w:r w:rsidR="007D20AB">
        <w:rPr>
          <w:rFonts w:eastAsia="Times New Roman" w:cstheme="minorHAnsi"/>
          <w:b/>
          <w:sz w:val="24"/>
          <w:szCs w:val="24"/>
        </w:rPr>
        <w:t>Toss</w:t>
      </w:r>
      <w:r>
        <w:rPr>
          <w:rFonts w:eastAsia="Times New Roman" w:cstheme="minorHAnsi"/>
          <w:b/>
          <w:sz w:val="24"/>
          <w:szCs w:val="24"/>
        </w:rPr>
        <w:t xml:space="preserve"> Simulation N</w:t>
      </w:r>
      <w:r>
        <w:rPr>
          <w:rFonts w:eastAsia="Times New Roman" w:cstheme="minorHAnsi"/>
          <w:b/>
          <w:sz w:val="24"/>
          <w:szCs w:val="24"/>
          <w:vertAlign w:val="subscript"/>
        </w:rPr>
        <w:t>0</w:t>
      </w:r>
      <w:r>
        <w:rPr>
          <w:rFonts w:eastAsia="Times New Roman" w:cstheme="minorHAnsi"/>
          <w:b/>
          <w:sz w:val="24"/>
          <w:szCs w:val="24"/>
        </w:rPr>
        <w:t xml:space="preserve">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(Linear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080E" w14:paraId="1601CC33" w14:textId="77777777" w:rsidTr="00894842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2F" w14:textId="77777777" w:rsidR="006F080E" w:rsidRDefault="006F080E" w:rsidP="006F080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y-int, b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0" w14:textId="77777777" w:rsidR="006F080E" w:rsidRPr="006F080E" w:rsidRDefault="006F080E" w:rsidP="0037365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0 </w:t>
            </w:r>
            <w:r w:rsidR="0037365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linear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(coins)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1" w14:textId="77777777" w:rsidR="006F080E" w:rsidRPr="006F080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0 theory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(coins)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2" w14:textId="77777777" w:rsidR="006F080E" w:rsidRPr="0010304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6F080E" w14:paraId="1601CC38" w14:textId="77777777" w:rsidTr="00894842">
        <w:trPr>
          <w:trHeight w:val="432"/>
        </w:trPr>
        <w:tc>
          <w:tcPr>
            <w:tcW w:w="2394" w:type="dxa"/>
            <w:vAlign w:val="center"/>
          </w:tcPr>
          <w:p w14:paraId="1601CC34" w14:textId="77777777" w:rsidR="006F080E" w:rsidRDefault="006F080E" w:rsidP="006F080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35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36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2394" w:type="dxa"/>
            <w:vAlign w:val="center"/>
          </w:tcPr>
          <w:p w14:paraId="1601CC37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39" w14:textId="77777777" w:rsidR="00CC388F" w:rsidRDefault="00CC388F" w:rsidP="00CC388F">
      <w:pPr>
        <w:rPr>
          <w:rFonts w:eastAsia="Times New Roman" w:cstheme="minorHAnsi"/>
          <w:sz w:val="24"/>
          <w:szCs w:val="24"/>
        </w:rPr>
      </w:pPr>
    </w:p>
    <w:p w14:paraId="1601CC3A" w14:textId="77777777" w:rsidR="00CC388F" w:rsidRPr="00CC388F" w:rsidRDefault="00CC388F" w:rsidP="00CC388F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measured half-life, t</w:t>
      </w:r>
      <w:r>
        <w:rPr>
          <w:rFonts w:eastAsia="Times New Roman" w:cstheme="minorHAnsi"/>
          <w:sz w:val="24"/>
          <w:szCs w:val="24"/>
          <w:vertAlign w:val="subscript"/>
        </w:rPr>
        <w:t xml:space="preserve">1/2 </w:t>
      </w:r>
      <w:r w:rsidR="006F080E">
        <w:rPr>
          <w:rFonts w:eastAsia="Times New Roman" w:cstheme="minorHAnsi"/>
          <w:sz w:val="24"/>
          <w:szCs w:val="24"/>
          <w:vertAlign w:val="subscript"/>
        </w:rPr>
        <w:t>linear</w:t>
      </w:r>
      <w:r>
        <w:rPr>
          <w:rFonts w:eastAsia="Times New Roman" w:cstheme="minorHAnsi"/>
          <w:sz w:val="24"/>
          <w:szCs w:val="24"/>
        </w:rPr>
        <w:t xml:space="preserve">, and compare it to the theoretical half-life, </w:t>
      </w:r>
      <w:r w:rsidR="006F080E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  <w:vertAlign w:val="subscript"/>
        </w:rPr>
        <w:t>1/2 theory</w:t>
      </w:r>
      <w:r>
        <w:rPr>
          <w:rFonts w:eastAsia="Times New Roman" w:cstheme="minorHAnsi"/>
          <w:sz w:val="24"/>
          <w:szCs w:val="24"/>
        </w:rPr>
        <w:t xml:space="preserve"> = 1 trial.</w:t>
      </w:r>
    </w:p>
    <w:p w14:paraId="1601CC3B" w14:textId="77777777" w:rsidR="00CC388F" w:rsidRPr="00CC388F" w:rsidRDefault="00CC388F" w:rsidP="00CC388F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6F080E">
        <w:rPr>
          <w:rFonts w:eastAsia="Times New Roman" w:cstheme="minorHAnsi"/>
          <w:b/>
          <w:sz w:val="24"/>
          <w:szCs w:val="24"/>
        </w:rPr>
        <w:t>VI</w:t>
      </w:r>
      <w:r>
        <w:rPr>
          <w:rFonts w:eastAsia="Times New Roman" w:cstheme="minorHAnsi"/>
          <w:b/>
          <w:sz w:val="24"/>
          <w:szCs w:val="24"/>
        </w:rPr>
        <w:t>: Coin-</w:t>
      </w:r>
      <w:r w:rsidR="007D20AB">
        <w:rPr>
          <w:rFonts w:eastAsia="Times New Roman" w:cstheme="minorHAnsi"/>
          <w:b/>
          <w:sz w:val="24"/>
          <w:szCs w:val="24"/>
        </w:rPr>
        <w:t>Toss</w:t>
      </w:r>
      <w:r>
        <w:rPr>
          <w:rFonts w:eastAsia="Times New Roman" w:cstheme="minorHAnsi"/>
          <w:b/>
          <w:sz w:val="24"/>
          <w:szCs w:val="24"/>
        </w:rPr>
        <w:t xml:space="preserve"> Simulation Half-Life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(Linear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C388F" w14:paraId="1601CC40" w14:textId="77777777" w:rsidTr="00894842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C" w14:textId="77777777" w:rsidR="00CC388F" w:rsidRPr="00CC388F" w:rsidRDefault="006F080E" w:rsidP="0037365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="00CC388F">
              <w:rPr>
                <w:rFonts w:eastAsia="Times New Roman" w:cstheme="minorHAnsi"/>
                <w:b/>
                <w:sz w:val="24"/>
                <w:szCs w:val="24"/>
              </w:rPr>
              <w:t xml:space="preserve"> =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-</w:t>
            </w:r>
            <w:proofErr w:type="spellStart"/>
            <w:r w:rsidR="00CC388F">
              <w:rPr>
                <w:rFonts w:eastAsia="Times New Roman" w:cstheme="minorHAnsi"/>
                <w:b/>
                <w:sz w:val="24"/>
                <w:szCs w:val="24"/>
              </w:rPr>
              <w:t>λ</w:t>
            </w:r>
            <w:r w:rsidR="0037365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linear</w:t>
            </w:r>
            <w:proofErr w:type="spellEnd"/>
            <w:r w:rsidR="00CC388F">
              <w:rPr>
                <w:rFonts w:eastAsia="Times New Roman" w:cstheme="minorHAnsi"/>
                <w:b/>
                <w:sz w:val="24"/>
                <w:szCs w:val="24"/>
              </w:rPr>
              <w:t xml:space="preserve"> (1/trials)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D" w14:textId="77777777" w:rsidR="00CC388F" w:rsidRPr="004F6B16" w:rsidRDefault="00CC388F" w:rsidP="0037365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1/2 </w:t>
            </w:r>
            <w:r w:rsidR="0037365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linear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(trials)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E" w14:textId="77777777" w:rsidR="00CC388F" w:rsidRPr="004F6B16" w:rsidRDefault="00CC388F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1/2 theory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(trials)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3F" w14:textId="77777777" w:rsidR="00CC388F" w:rsidRPr="0010304E" w:rsidRDefault="00CC388F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CC388F" w14:paraId="1601CC45" w14:textId="77777777" w:rsidTr="00894842">
        <w:trPr>
          <w:trHeight w:val="432"/>
        </w:trPr>
        <w:tc>
          <w:tcPr>
            <w:tcW w:w="2394" w:type="dxa"/>
            <w:vAlign w:val="center"/>
          </w:tcPr>
          <w:p w14:paraId="1601CC41" w14:textId="77777777" w:rsidR="00CC388F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42" w14:textId="77777777" w:rsidR="00CC388F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43" w14:textId="77777777" w:rsidR="00CC388F" w:rsidRPr="0010304E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14:paraId="1601CC44" w14:textId="77777777" w:rsidR="00CC388F" w:rsidRPr="0010304E" w:rsidRDefault="00CC388F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46" w14:textId="77777777" w:rsidR="006F080E" w:rsidRDefault="006F080E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</w:p>
    <w:p w14:paraId="1601CC47" w14:textId="77777777" w:rsidR="006F080E" w:rsidRDefault="006F080E">
      <w:pPr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br w:type="page"/>
      </w:r>
    </w:p>
    <w:p w14:paraId="1601CC48" w14:textId="77777777" w:rsidR="006F080E" w:rsidRDefault="006F080E" w:rsidP="006F080E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Carbon-14 Simulation</w:t>
      </w:r>
      <w:r w:rsidR="008373E8">
        <w:rPr>
          <w:rFonts w:eastAsia="Times New Roman" w:cstheme="minorHAnsi"/>
          <w:b/>
          <w:sz w:val="24"/>
          <w:szCs w:val="24"/>
        </w:rPr>
        <w:t xml:space="preserve"> – Exponential Graph</w:t>
      </w:r>
    </w:p>
    <w:p w14:paraId="1601CC49" w14:textId="77777777" w:rsidR="006F080E" w:rsidRDefault="006F080E" w:rsidP="006F080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Generate a plot of # of C-14 nuclei, N</w:t>
      </w:r>
      <w:r>
        <w:rPr>
          <w:rFonts w:eastAsia="Times New Roman" w:cstheme="minorHAnsi"/>
          <w:sz w:val="24"/>
          <w:szCs w:val="24"/>
          <w:vertAlign w:val="subscript"/>
        </w:rPr>
        <w:t>C-14</w:t>
      </w:r>
      <w:r>
        <w:rPr>
          <w:rFonts w:eastAsia="Times New Roman" w:cstheme="minorHAnsi"/>
          <w:sz w:val="24"/>
          <w:szCs w:val="24"/>
        </w:rPr>
        <w:t xml:space="preserve"> (y-axis) vs. time, t (x-axis). </w:t>
      </w:r>
      <w:r w:rsidR="00B46EDD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>Apply an exponential curve fit and record the fit parameters, “a” and “c”.</w:t>
      </w:r>
    </w:p>
    <w:p w14:paraId="1601CC4A" w14:textId="77777777" w:rsidR="006F080E" w:rsidRPr="00D13BA7" w:rsidRDefault="006F080E" w:rsidP="006F080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C4B" w14:textId="77777777" w:rsidR="006F080E" w:rsidRDefault="006F080E" w:rsidP="006F080E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r w:rsidRPr="006F080E">
        <w:rPr>
          <w:rFonts w:eastAsia="Times New Roman" w:cstheme="minorHAnsi"/>
          <w:i/>
          <w:sz w:val="24"/>
          <w:szCs w:val="24"/>
        </w:rPr>
        <w:t>N</w:t>
      </w:r>
      <w:r w:rsidRPr="006F080E">
        <w:rPr>
          <w:rFonts w:eastAsia="Times New Roman" w:cstheme="minorHAnsi"/>
          <w:i/>
          <w:sz w:val="24"/>
          <w:szCs w:val="24"/>
          <w:vertAlign w:val="subscript"/>
        </w:rPr>
        <w:t>C-14</w:t>
      </w:r>
      <w:r>
        <w:rPr>
          <w:rFonts w:eastAsia="Times New Roman" w:cstheme="minorHAnsi"/>
          <w:i/>
          <w:sz w:val="24"/>
          <w:szCs w:val="24"/>
        </w:rPr>
        <w:t xml:space="preserve"> vs t</w:t>
      </w:r>
    </w:p>
    <w:p w14:paraId="1601CC4C" w14:textId="77777777" w:rsidR="006F080E" w:rsidRDefault="006F080E" w:rsidP="006F080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C4D" w14:textId="77777777" w:rsidR="006F080E" w:rsidRPr="00CC388F" w:rsidRDefault="006F080E" w:rsidP="006F080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Compare the fit parameter “a” to the initial number of C-14 nuclei, N</w:t>
      </w:r>
      <w:r>
        <w:rPr>
          <w:rFonts w:eastAsia="Times New Roman" w:cstheme="minorHAnsi"/>
          <w:sz w:val="24"/>
          <w:szCs w:val="24"/>
          <w:vertAlign w:val="subscript"/>
        </w:rPr>
        <w:t>0 theory</w:t>
      </w:r>
      <w:r>
        <w:rPr>
          <w:rFonts w:eastAsia="Times New Roman" w:cstheme="minorHAnsi"/>
          <w:sz w:val="24"/>
          <w:szCs w:val="24"/>
        </w:rPr>
        <w:t xml:space="preserve"> = 100</w:t>
      </w:r>
      <w:r w:rsidR="00CD4A5D">
        <w:rPr>
          <w:rFonts w:eastAsia="Times New Roman" w:cstheme="minorHAnsi"/>
          <w:sz w:val="24"/>
          <w:szCs w:val="24"/>
        </w:rPr>
        <w:t xml:space="preserve"> nuclei</w:t>
      </w:r>
      <w:r>
        <w:rPr>
          <w:rFonts w:eastAsia="Times New Roman" w:cstheme="minorHAnsi"/>
          <w:sz w:val="24"/>
          <w:szCs w:val="24"/>
        </w:rPr>
        <w:t>.</w:t>
      </w:r>
    </w:p>
    <w:p w14:paraId="1601CC4E" w14:textId="77777777" w:rsidR="006F080E" w:rsidRPr="00CC388F" w:rsidRDefault="006F080E" w:rsidP="006F080E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VII: Carbon-14 Simulation N</w:t>
      </w:r>
      <w:r>
        <w:rPr>
          <w:rFonts w:eastAsia="Times New Roman" w:cstheme="minorHAnsi"/>
          <w:b/>
          <w:sz w:val="24"/>
          <w:szCs w:val="24"/>
          <w:vertAlign w:val="subscript"/>
        </w:rPr>
        <w:t>0</w:t>
      </w:r>
      <w:r>
        <w:rPr>
          <w:rFonts w:eastAsia="Times New Roman" w:cstheme="minorHAnsi"/>
          <w:b/>
          <w:sz w:val="24"/>
          <w:szCs w:val="24"/>
        </w:rPr>
        <w:t xml:space="preserve">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(Exponential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6F080E" w14:paraId="1601CC52" w14:textId="77777777" w:rsidTr="008373E8">
        <w:trPr>
          <w:trHeight w:val="576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1601CC4F" w14:textId="77777777" w:rsidR="006F080E" w:rsidRPr="006F080E" w:rsidRDefault="006F080E" w:rsidP="00352C70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 = 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0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352C70">
              <w:rPr>
                <w:rFonts w:eastAsia="Times New Roman" w:cstheme="minorHAnsi"/>
                <w:b/>
                <w:sz w:val="24"/>
                <w:szCs w:val="24"/>
              </w:rPr>
              <w:t>nuclei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1601CC50" w14:textId="77777777" w:rsidR="006F080E" w:rsidRPr="006F080E" w:rsidRDefault="006F080E" w:rsidP="00352C70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0 theory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352C70">
              <w:rPr>
                <w:rFonts w:eastAsia="Times New Roman" w:cstheme="minorHAnsi"/>
                <w:b/>
                <w:sz w:val="24"/>
                <w:szCs w:val="24"/>
              </w:rPr>
              <w:t>nuclei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57" w:type="dxa"/>
            <w:shd w:val="clear" w:color="auto" w:fill="F2F2F2" w:themeFill="background1" w:themeFillShade="F2"/>
            <w:vAlign w:val="center"/>
          </w:tcPr>
          <w:p w14:paraId="1601CC51" w14:textId="77777777" w:rsidR="006F080E" w:rsidRPr="0010304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6F080E" w14:paraId="1601CC56" w14:textId="77777777" w:rsidTr="008373E8">
        <w:trPr>
          <w:trHeight w:val="432"/>
        </w:trPr>
        <w:tc>
          <w:tcPr>
            <w:tcW w:w="3157" w:type="dxa"/>
            <w:vAlign w:val="center"/>
          </w:tcPr>
          <w:p w14:paraId="1601CC53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14:paraId="1601CC54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3157" w:type="dxa"/>
            <w:vAlign w:val="center"/>
          </w:tcPr>
          <w:p w14:paraId="1601CC55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57" w14:textId="77777777" w:rsidR="006F080E" w:rsidRDefault="006F080E" w:rsidP="006F080E">
      <w:pPr>
        <w:rPr>
          <w:rFonts w:eastAsia="Times New Roman" w:cstheme="minorHAnsi"/>
          <w:sz w:val="24"/>
          <w:szCs w:val="24"/>
        </w:rPr>
      </w:pPr>
    </w:p>
    <w:p w14:paraId="1601CC58" w14:textId="77777777" w:rsidR="006F080E" w:rsidRPr="00CC388F" w:rsidRDefault="006F080E" w:rsidP="006F080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measured half-life, t</w:t>
      </w:r>
      <w:r>
        <w:rPr>
          <w:rFonts w:eastAsia="Times New Roman" w:cstheme="minorHAnsi"/>
          <w:sz w:val="24"/>
          <w:szCs w:val="24"/>
          <w:vertAlign w:val="subscript"/>
        </w:rPr>
        <w:t xml:space="preserve">1/2 </w:t>
      </w:r>
      <w:proofErr w:type="spellStart"/>
      <w:r>
        <w:rPr>
          <w:rFonts w:eastAsia="Times New Roman" w:cstheme="minorHAnsi"/>
          <w:sz w:val="24"/>
          <w:szCs w:val="24"/>
          <w:vertAlign w:val="subscript"/>
        </w:rPr>
        <w:t>meas</w:t>
      </w:r>
      <w:proofErr w:type="spellEnd"/>
      <w:r>
        <w:rPr>
          <w:rFonts w:eastAsia="Times New Roman" w:cstheme="minorHAnsi"/>
          <w:sz w:val="24"/>
          <w:szCs w:val="24"/>
        </w:rPr>
        <w:t xml:space="preserve">, and compare it to the theoretical half-life, </w:t>
      </w:r>
      <w:r>
        <w:rPr>
          <w:rFonts w:eastAsia="Times New Roman" w:cstheme="minorHAnsi"/>
          <w:sz w:val="24"/>
          <w:szCs w:val="24"/>
        </w:rPr>
        <w:br/>
        <w:t>t</w:t>
      </w:r>
      <w:r>
        <w:rPr>
          <w:rFonts w:eastAsia="Times New Roman" w:cstheme="minorHAnsi"/>
          <w:sz w:val="24"/>
          <w:szCs w:val="24"/>
          <w:vertAlign w:val="subscript"/>
        </w:rPr>
        <w:t>1/2 theory</w:t>
      </w:r>
      <w:r>
        <w:rPr>
          <w:rFonts w:eastAsia="Times New Roman" w:cstheme="minorHAnsi"/>
          <w:sz w:val="24"/>
          <w:szCs w:val="24"/>
        </w:rPr>
        <w:t xml:space="preserve"> = 5730 years.</w:t>
      </w:r>
    </w:p>
    <w:p w14:paraId="1601CC59" w14:textId="77777777" w:rsidR="006F080E" w:rsidRPr="00CC388F" w:rsidRDefault="006F080E" w:rsidP="006F080E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VIII: </w:t>
      </w:r>
      <w:r w:rsidR="00352C70">
        <w:rPr>
          <w:rFonts w:eastAsia="Times New Roman" w:cstheme="minorHAnsi"/>
          <w:b/>
          <w:sz w:val="24"/>
          <w:szCs w:val="24"/>
        </w:rPr>
        <w:t>Carbon-14</w:t>
      </w:r>
      <w:r>
        <w:rPr>
          <w:rFonts w:eastAsia="Times New Roman" w:cstheme="minorHAnsi"/>
          <w:b/>
          <w:sz w:val="24"/>
          <w:szCs w:val="24"/>
        </w:rPr>
        <w:t xml:space="preserve"> Simulation Half-Life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(Exponential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080E" w14:paraId="1601CC5E" w14:textId="77777777" w:rsidTr="00894842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5A" w14:textId="77777777" w:rsidR="006F080E" w:rsidRPr="00CC388F" w:rsidRDefault="006F080E" w:rsidP="006F080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c =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λ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(1/years)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5B" w14:textId="77777777" w:rsidR="006F080E" w:rsidRPr="004F6B16" w:rsidRDefault="006F080E" w:rsidP="006F080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1/2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meas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(years)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5C" w14:textId="77777777" w:rsidR="006F080E" w:rsidRPr="004F6B16" w:rsidRDefault="006F080E" w:rsidP="006F080E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1/2 theory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(years)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5D" w14:textId="77777777" w:rsidR="006F080E" w:rsidRPr="0010304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6F080E" w14:paraId="1601CC63" w14:textId="77777777" w:rsidTr="00894842">
        <w:trPr>
          <w:trHeight w:val="432"/>
        </w:trPr>
        <w:tc>
          <w:tcPr>
            <w:tcW w:w="2394" w:type="dxa"/>
            <w:vAlign w:val="center"/>
          </w:tcPr>
          <w:p w14:paraId="1601CC5F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60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61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5730</w:t>
            </w:r>
          </w:p>
        </w:tc>
        <w:tc>
          <w:tcPr>
            <w:tcW w:w="2394" w:type="dxa"/>
            <w:vAlign w:val="center"/>
          </w:tcPr>
          <w:p w14:paraId="1601CC62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64" w14:textId="77777777" w:rsidR="006F080E" w:rsidRDefault="006F080E" w:rsidP="006F080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1601CC65" w14:textId="77777777" w:rsidR="006F080E" w:rsidRDefault="006F080E" w:rsidP="006F080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1601CC66" w14:textId="77777777" w:rsidR="008373E8" w:rsidRPr="008373E8" w:rsidRDefault="008373E8" w:rsidP="008373E8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Carbon-14 Simulation – Linear Graph</w:t>
      </w:r>
    </w:p>
    <w:p w14:paraId="1601CC67" w14:textId="77777777" w:rsidR="006F080E" w:rsidRDefault="006F080E" w:rsidP="006F080E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Generate a plot of </w:t>
      </w:r>
      <w:proofErr w:type="gramStart"/>
      <w:r>
        <w:rPr>
          <w:rFonts w:eastAsia="Times New Roman" w:cstheme="minorHAnsi"/>
          <w:sz w:val="24"/>
          <w:szCs w:val="24"/>
        </w:rPr>
        <w:t>ln(</w:t>
      </w:r>
      <w:proofErr w:type="gramEnd"/>
      <w:r>
        <w:rPr>
          <w:rFonts w:eastAsia="Times New Roman" w:cstheme="minorHAnsi"/>
          <w:sz w:val="24"/>
          <w:szCs w:val="24"/>
        </w:rPr>
        <w:t>N</w:t>
      </w:r>
      <w:r>
        <w:rPr>
          <w:rFonts w:eastAsia="Times New Roman" w:cstheme="minorHAnsi"/>
          <w:sz w:val="24"/>
          <w:szCs w:val="24"/>
          <w:vertAlign w:val="subscript"/>
        </w:rPr>
        <w:t>C-14</w:t>
      </w:r>
      <w:r>
        <w:rPr>
          <w:rFonts w:eastAsia="Times New Roman" w:cstheme="minorHAnsi"/>
          <w:sz w:val="24"/>
          <w:szCs w:val="24"/>
        </w:rPr>
        <w:t xml:space="preserve">) (y-axis) vs. time, t (x-axis). </w:t>
      </w:r>
      <w:r w:rsidR="00B46EDD">
        <w:rPr>
          <w:rFonts w:eastAsia="Times New Roman" w:cstheme="minorHAnsi"/>
          <w:sz w:val="24"/>
          <w:szCs w:val="24"/>
        </w:rPr>
        <w:br/>
        <w:t>Apply a linear fit and record the y-intercept, b, and slope, m.</w:t>
      </w:r>
    </w:p>
    <w:p w14:paraId="1601CC68" w14:textId="77777777" w:rsidR="006F080E" w:rsidRPr="00D13BA7" w:rsidRDefault="006F080E" w:rsidP="006F080E">
      <w:pPr>
        <w:spacing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1601CC69" w14:textId="77777777" w:rsidR="006F080E" w:rsidRDefault="006F080E" w:rsidP="006F080E">
      <w:pPr>
        <w:spacing w:after="100" w:afterAutospacing="1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542817">
        <w:rPr>
          <w:rFonts w:eastAsia="Times New Roman" w:cstheme="minorHAnsi"/>
          <w:i/>
          <w:sz w:val="24"/>
          <w:szCs w:val="24"/>
        </w:rPr>
        <w:t xml:space="preserve">Insert </w:t>
      </w:r>
      <w:r>
        <w:rPr>
          <w:rFonts w:eastAsia="Times New Roman" w:cstheme="minorHAnsi"/>
          <w:i/>
          <w:sz w:val="24"/>
          <w:szCs w:val="24"/>
        </w:rPr>
        <w:t xml:space="preserve">graph of </w:t>
      </w:r>
      <w:proofErr w:type="gramStart"/>
      <w:r>
        <w:rPr>
          <w:rFonts w:eastAsia="Times New Roman" w:cstheme="minorHAnsi"/>
          <w:i/>
          <w:sz w:val="24"/>
          <w:szCs w:val="24"/>
        </w:rPr>
        <w:t>ln(</w:t>
      </w:r>
      <w:proofErr w:type="gramEnd"/>
      <w:r>
        <w:rPr>
          <w:rFonts w:eastAsia="Times New Roman" w:cstheme="minorHAnsi"/>
          <w:i/>
          <w:sz w:val="24"/>
          <w:szCs w:val="24"/>
        </w:rPr>
        <w:t>N</w:t>
      </w:r>
      <w:r w:rsidR="00B46EDD">
        <w:rPr>
          <w:rFonts w:eastAsia="Times New Roman" w:cstheme="minorHAnsi"/>
          <w:i/>
          <w:sz w:val="24"/>
          <w:szCs w:val="24"/>
          <w:vertAlign w:val="subscript"/>
        </w:rPr>
        <w:t>C-14</w:t>
      </w:r>
      <w:r>
        <w:rPr>
          <w:rFonts w:eastAsia="Times New Roman" w:cstheme="minorHAnsi"/>
          <w:i/>
          <w:sz w:val="24"/>
          <w:szCs w:val="24"/>
        </w:rPr>
        <w:t>) vs t</w:t>
      </w:r>
    </w:p>
    <w:p w14:paraId="1601CC6A" w14:textId="77777777" w:rsidR="006F080E" w:rsidRDefault="006F080E" w:rsidP="006F080E">
      <w:pPr>
        <w:rPr>
          <w:rFonts w:eastAsia="Times New Roman" w:cstheme="minorHAnsi"/>
          <w:sz w:val="24"/>
          <w:szCs w:val="24"/>
        </w:rPr>
      </w:pPr>
    </w:p>
    <w:p w14:paraId="1601CC6B" w14:textId="77777777" w:rsidR="006F080E" w:rsidRPr="00CC388F" w:rsidRDefault="006F080E" w:rsidP="006F080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initial number of C-14 nuclei, N</w:t>
      </w:r>
      <w:r>
        <w:rPr>
          <w:rFonts w:eastAsia="Times New Roman" w:cstheme="minorHAnsi"/>
          <w:sz w:val="24"/>
          <w:szCs w:val="24"/>
          <w:vertAlign w:val="subscript"/>
        </w:rPr>
        <w:t>0 linear</w:t>
      </w:r>
      <w:r>
        <w:rPr>
          <w:rFonts w:eastAsia="Times New Roman" w:cstheme="minorHAnsi"/>
          <w:sz w:val="24"/>
          <w:szCs w:val="24"/>
        </w:rPr>
        <w:t>, and compare it to N</w:t>
      </w:r>
      <w:r>
        <w:rPr>
          <w:rFonts w:eastAsia="Times New Roman" w:cstheme="minorHAnsi"/>
          <w:sz w:val="24"/>
          <w:szCs w:val="24"/>
          <w:vertAlign w:val="subscript"/>
        </w:rPr>
        <w:t>0 theory</w:t>
      </w:r>
      <w:r>
        <w:rPr>
          <w:rFonts w:eastAsia="Times New Roman" w:cstheme="minorHAnsi"/>
          <w:sz w:val="24"/>
          <w:szCs w:val="24"/>
        </w:rPr>
        <w:t xml:space="preserve"> = 100</w:t>
      </w:r>
      <w:r w:rsidR="00CD4A5D">
        <w:rPr>
          <w:rFonts w:eastAsia="Times New Roman" w:cstheme="minorHAnsi"/>
          <w:sz w:val="24"/>
          <w:szCs w:val="24"/>
        </w:rPr>
        <w:t xml:space="preserve"> nuclei</w:t>
      </w:r>
      <w:r>
        <w:rPr>
          <w:rFonts w:eastAsia="Times New Roman" w:cstheme="minorHAnsi"/>
          <w:sz w:val="24"/>
          <w:szCs w:val="24"/>
        </w:rPr>
        <w:t>.</w:t>
      </w:r>
    </w:p>
    <w:p w14:paraId="1601CC6C" w14:textId="77777777" w:rsidR="006F080E" w:rsidRPr="00CC388F" w:rsidRDefault="006F080E" w:rsidP="006F080E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Table I</w:t>
      </w:r>
      <w:r w:rsidR="00352C70">
        <w:rPr>
          <w:rFonts w:eastAsia="Times New Roman" w:cstheme="minorHAnsi"/>
          <w:b/>
          <w:sz w:val="24"/>
          <w:szCs w:val="24"/>
        </w:rPr>
        <w:t>X</w:t>
      </w:r>
      <w:r>
        <w:rPr>
          <w:rFonts w:eastAsia="Times New Roman" w:cstheme="minorHAnsi"/>
          <w:b/>
          <w:sz w:val="24"/>
          <w:szCs w:val="24"/>
        </w:rPr>
        <w:t xml:space="preserve">: </w:t>
      </w:r>
      <w:r w:rsidR="00352C70">
        <w:rPr>
          <w:rFonts w:eastAsia="Times New Roman" w:cstheme="minorHAnsi"/>
          <w:b/>
          <w:sz w:val="24"/>
          <w:szCs w:val="24"/>
        </w:rPr>
        <w:t>Carbon-14</w:t>
      </w:r>
      <w:r>
        <w:rPr>
          <w:rFonts w:eastAsia="Times New Roman" w:cstheme="minorHAnsi"/>
          <w:b/>
          <w:sz w:val="24"/>
          <w:szCs w:val="24"/>
        </w:rPr>
        <w:t xml:space="preserve"> Simulation N</w:t>
      </w:r>
      <w:r>
        <w:rPr>
          <w:rFonts w:eastAsia="Times New Roman" w:cstheme="minorHAnsi"/>
          <w:b/>
          <w:sz w:val="24"/>
          <w:szCs w:val="24"/>
          <w:vertAlign w:val="subscript"/>
        </w:rPr>
        <w:t>0</w:t>
      </w:r>
      <w:r>
        <w:rPr>
          <w:rFonts w:eastAsia="Times New Roman" w:cstheme="minorHAnsi"/>
          <w:b/>
          <w:sz w:val="24"/>
          <w:szCs w:val="24"/>
        </w:rPr>
        <w:t xml:space="preserve">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(Linear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080E" w14:paraId="1601CC71" w14:textId="77777777" w:rsidTr="00894842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6D" w14:textId="77777777" w:rsidR="006F080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y-int, b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6E" w14:textId="77777777" w:rsidR="006F080E" w:rsidRPr="006F080E" w:rsidRDefault="006F080E" w:rsidP="0037365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0 </w:t>
            </w:r>
            <w:r w:rsidR="0037365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linear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(nuclei)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6F" w14:textId="77777777" w:rsidR="006F080E" w:rsidRPr="0045526A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0 theory</w:t>
            </w:r>
            <w:r w:rsidR="00352C70">
              <w:rPr>
                <w:rFonts w:eastAsia="Times New Roman" w:cstheme="minorHAnsi"/>
                <w:b/>
                <w:sz w:val="24"/>
                <w:szCs w:val="24"/>
              </w:rPr>
              <w:t xml:space="preserve"> (nuclei)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70" w14:textId="77777777" w:rsidR="006F080E" w:rsidRPr="0010304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6F080E" w14:paraId="1601CC76" w14:textId="77777777" w:rsidTr="00894842">
        <w:trPr>
          <w:trHeight w:val="432"/>
        </w:trPr>
        <w:tc>
          <w:tcPr>
            <w:tcW w:w="2394" w:type="dxa"/>
            <w:vAlign w:val="center"/>
          </w:tcPr>
          <w:p w14:paraId="1601CC72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73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74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100</w:t>
            </w:r>
          </w:p>
        </w:tc>
        <w:tc>
          <w:tcPr>
            <w:tcW w:w="2394" w:type="dxa"/>
            <w:vAlign w:val="center"/>
          </w:tcPr>
          <w:p w14:paraId="1601CC75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77" w14:textId="77777777" w:rsidR="006F080E" w:rsidRDefault="006F080E" w:rsidP="006F080E">
      <w:pPr>
        <w:rPr>
          <w:rFonts w:eastAsia="Times New Roman" w:cstheme="minorHAnsi"/>
          <w:sz w:val="24"/>
          <w:szCs w:val="24"/>
        </w:rPr>
      </w:pPr>
    </w:p>
    <w:p w14:paraId="1601CC78" w14:textId="77777777" w:rsidR="006F080E" w:rsidRPr="00CC388F" w:rsidRDefault="006F080E" w:rsidP="006F080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Calculate the measured half-life, t</w:t>
      </w:r>
      <w:r>
        <w:rPr>
          <w:rFonts w:eastAsia="Times New Roman" w:cstheme="minorHAnsi"/>
          <w:sz w:val="24"/>
          <w:szCs w:val="24"/>
          <w:vertAlign w:val="subscript"/>
        </w:rPr>
        <w:t>1/2 linear</w:t>
      </w:r>
      <w:r>
        <w:rPr>
          <w:rFonts w:eastAsia="Times New Roman" w:cstheme="minorHAnsi"/>
          <w:sz w:val="24"/>
          <w:szCs w:val="24"/>
        </w:rPr>
        <w:t xml:space="preserve">, and compare it to the theoretical half-life, </w:t>
      </w:r>
      <w:r>
        <w:rPr>
          <w:rFonts w:eastAsia="Times New Roman" w:cstheme="minorHAnsi"/>
          <w:sz w:val="24"/>
          <w:szCs w:val="24"/>
        </w:rPr>
        <w:br/>
        <w:t>t</w:t>
      </w:r>
      <w:r>
        <w:rPr>
          <w:rFonts w:eastAsia="Times New Roman" w:cstheme="minorHAnsi"/>
          <w:sz w:val="24"/>
          <w:szCs w:val="24"/>
          <w:vertAlign w:val="subscript"/>
        </w:rPr>
        <w:t>1/2 theory</w:t>
      </w:r>
      <w:r>
        <w:rPr>
          <w:rFonts w:eastAsia="Times New Roman" w:cstheme="minorHAnsi"/>
          <w:sz w:val="24"/>
          <w:szCs w:val="24"/>
        </w:rPr>
        <w:t xml:space="preserve"> = 5730 years.</w:t>
      </w:r>
    </w:p>
    <w:p w14:paraId="1601CC79" w14:textId="77777777" w:rsidR="006F080E" w:rsidRPr="00CC388F" w:rsidRDefault="006F080E" w:rsidP="006F080E">
      <w:pPr>
        <w:spacing w:before="100" w:beforeAutospacing="1" w:after="12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Table </w:t>
      </w:r>
      <w:r w:rsidR="00352C70">
        <w:rPr>
          <w:rFonts w:eastAsia="Times New Roman" w:cstheme="minorHAnsi"/>
          <w:b/>
          <w:sz w:val="24"/>
          <w:szCs w:val="24"/>
        </w:rPr>
        <w:t>X</w:t>
      </w:r>
      <w:r>
        <w:rPr>
          <w:rFonts w:eastAsia="Times New Roman" w:cstheme="minorHAnsi"/>
          <w:b/>
          <w:sz w:val="24"/>
          <w:szCs w:val="24"/>
        </w:rPr>
        <w:t xml:space="preserve">: </w:t>
      </w:r>
      <w:r w:rsidR="00352C70">
        <w:rPr>
          <w:rFonts w:eastAsia="Times New Roman" w:cstheme="minorHAnsi"/>
          <w:b/>
          <w:sz w:val="24"/>
          <w:szCs w:val="24"/>
        </w:rPr>
        <w:t>Carbon-14</w:t>
      </w:r>
      <w:r>
        <w:rPr>
          <w:rFonts w:eastAsia="Times New Roman" w:cstheme="minorHAnsi"/>
          <w:b/>
          <w:sz w:val="24"/>
          <w:szCs w:val="24"/>
        </w:rPr>
        <w:t xml:space="preserve"> Simulation Half-Life Comparison</w:t>
      </w:r>
      <w:r w:rsidR="00352C70">
        <w:rPr>
          <w:rFonts w:eastAsia="Times New Roman" w:cstheme="minorHAnsi"/>
          <w:b/>
          <w:sz w:val="24"/>
          <w:szCs w:val="24"/>
        </w:rPr>
        <w:t xml:space="preserve"> (Linear Graph)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F080E" w14:paraId="1601CC7E" w14:textId="77777777" w:rsidTr="00894842">
        <w:trPr>
          <w:trHeight w:val="576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7A" w14:textId="77777777" w:rsidR="006F080E" w:rsidRPr="00CC388F" w:rsidRDefault="006F080E" w:rsidP="0037365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 = -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λ</w:t>
            </w:r>
            <w:r w:rsidR="0037365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linear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(1/years)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7B" w14:textId="77777777" w:rsidR="006F080E" w:rsidRPr="004F6B16" w:rsidRDefault="006F080E" w:rsidP="00373656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 xml:space="preserve">1/2 </w:t>
            </w:r>
            <w:r w:rsidR="00373656"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linear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352C70">
              <w:rPr>
                <w:rFonts w:eastAsia="Times New Roman" w:cstheme="minorHAnsi"/>
                <w:b/>
                <w:sz w:val="24"/>
                <w:szCs w:val="24"/>
              </w:rPr>
              <w:t>years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7C" w14:textId="77777777" w:rsidR="006F080E" w:rsidRPr="004F6B16" w:rsidRDefault="006F080E" w:rsidP="00352C70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sz w:val="24"/>
                <w:szCs w:val="24"/>
                <w:vertAlign w:val="subscript"/>
              </w:rPr>
              <w:t>1/2 theory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(</w:t>
            </w:r>
            <w:r w:rsidR="00352C70">
              <w:rPr>
                <w:rFonts w:eastAsia="Times New Roman" w:cstheme="minorHAnsi"/>
                <w:b/>
                <w:sz w:val="24"/>
                <w:szCs w:val="24"/>
              </w:rPr>
              <w:t>years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601CC7D" w14:textId="77777777" w:rsidR="006F080E" w:rsidRPr="0010304E" w:rsidRDefault="006F080E" w:rsidP="008373E8">
            <w:pPr>
              <w:spacing w:after="100" w:afterAutospacing="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% Error</w:t>
            </w:r>
          </w:p>
        </w:tc>
      </w:tr>
      <w:tr w:rsidR="006F080E" w14:paraId="1601CC83" w14:textId="77777777" w:rsidTr="00894842">
        <w:trPr>
          <w:trHeight w:val="432"/>
        </w:trPr>
        <w:tc>
          <w:tcPr>
            <w:tcW w:w="2394" w:type="dxa"/>
            <w:vAlign w:val="center"/>
          </w:tcPr>
          <w:p w14:paraId="1601CC7F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80" w14:textId="77777777" w:rsidR="006F080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601CC81" w14:textId="77777777" w:rsidR="006F080E" w:rsidRPr="0010304E" w:rsidRDefault="00352C70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5730</w:t>
            </w:r>
          </w:p>
        </w:tc>
        <w:tc>
          <w:tcPr>
            <w:tcW w:w="2394" w:type="dxa"/>
            <w:vAlign w:val="center"/>
          </w:tcPr>
          <w:p w14:paraId="1601CC82" w14:textId="77777777" w:rsidR="006F080E" w:rsidRPr="0010304E" w:rsidRDefault="006F080E" w:rsidP="008373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601CC84" w14:textId="77777777" w:rsidR="00B5525B" w:rsidRPr="00E953B3" w:rsidRDefault="00B5525B" w:rsidP="00B5525B">
      <w:pPr>
        <w:spacing w:before="480"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36"/>
        </w:rPr>
        <w:t>Conclusion</w:t>
      </w:r>
      <w:r w:rsidRPr="00A52B5E">
        <w:rPr>
          <w:rFonts w:ascii="Arial" w:eastAsia="Times New Roman" w:hAnsi="Arial" w:cs="Arial"/>
          <w:b/>
          <w:bCs/>
          <w:sz w:val="24"/>
          <w:szCs w:val="36"/>
        </w:rPr>
        <w:t>:</w:t>
      </w:r>
    </w:p>
    <w:p w14:paraId="1601CC85" w14:textId="77777777" w:rsidR="00135038" w:rsidRPr="008373E8" w:rsidRDefault="00B5525B" w:rsidP="008373E8">
      <w:pPr>
        <w:spacing w:after="100" w:afterAutospacing="1" w:line="240" w:lineRule="auto"/>
        <w:rPr>
          <w:rFonts w:eastAsia="Times New Roman" w:cstheme="minorHAnsi"/>
          <w:sz w:val="24"/>
          <w:szCs w:val="24"/>
        </w:rPr>
      </w:pPr>
      <w:r w:rsidRPr="007C5977">
        <w:rPr>
          <w:rFonts w:eastAsia="Times New Roman" w:cstheme="minorHAnsi"/>
          <w:sz w:val="24"/>
          <w:szCs w:val="24"/>
        </w:rPr>
        <w:t>Interpret your results in light of your</w:t>
      </w:r>
      <w:r>
        <w:rPr>
          <w:rFonts w:eastAsia="Times New Roman" w:cstheme="minorHAnsi"/>
          <w:sz w:val="24"/>
          <w:szCs w:val="24"/>
        </w:rPr>
        <w:t xml:space="preserve"> hypothetical predictions. </w:t>
      </w:r>
      <w:r w:rsidRPr="007C5977">
        <w:rPr>
          <w:rFonts w:eastAsia="Times New Roman" w:cstheme="minorHAnsi"/>
          <w:sz w:val="24"/>
          <w:szCs w:val="24"/>
        </w:rPr>
        <w:t xml:space="preserve">How </w:t>
      </w:r>
      <w:r w:rsidR="008373E8">
        <w:rPr>
          <w:rFonts w:eastAsia="Times New Roman" w:cstheme="minorHAnsi"/>
          <w:sz w:val="24"/>
          <w:szCs w:val="24"/>
        </w:rPr>
        <w:t>well do the results support your hypothesis</w:t>
      </w:r>
      <w:r w:rsidRPr="007C5977">
        <w:rPr>
          <w:rFonts w:eastAsia="Times New Roman" w:cstheme="minorHAnsi"/>
          <w:sz w:val="24"/>
          <w:szCs w:val="24"/>
        </w:rPr>
        <w:t>?</w:t>
      </w:r>
      <w:r w:rsidR="008373E8">
        <w:rPr>
          <w:rFonts w:eastAsia="Times New Roman" w:cstheme="minorHAnsi"/>
          <w:sz w:val="24"/>
          <w:szCs w:val="24"/>
        </w:rPr>
        <w:t xml:space="preserve"> Which curve-fit (exponential or linear) seems to be the most accurate method of analysis?</w:t>
      </w:r>
      <w:r w:rsidR="008373E8" w:rsidRPr="008373E8">
        <w:rPr>
          <w:rFonts w:eastAsia="Times New Roman" w:cstheme="minorHAnsi"/>
          <w:sz w:val="24"/>
          <w:szCs w:val="24"/>
        </w:rPr>
        <w:t xml:space="preserve"> From your trials with the Dating Game Simulation, why is </w:t>
      </w:r>
      <w:r w:rsidR="008373E8">
        <w:rPr>
          <w:rFonts w:eastAsia="Times New Roman" w:cstheme="minorHAnsi"/>
          <w:sz w:val="24"/>
          <w:szCs w:val="24"/>
        </w:rPr>
        <w:t>C</w:t>
      </w:r>
      <w:r w:rsidR="008373E8" w:rsidRPr="008373E8">
        <w:rPr>
          <w:rFonts w:eastAsia="Times New Roman" w:cstheme="minorHAnsi"/>
          <w:sz w:val="24"/>
          <w:szCs w:val="24"/>
        </w:rPr>
        <w:t>arbon 14 dating appropriate for once-living objects in upper geologic layers, but uranium dating is appropriate for rocks?</w:t>
      </w:r>
      <w:r w:rsidR="0082393F" w:rsidRPr="0082393F">
        <w:rPr>
          <w:rFonts w:eastAsia="Times New Roman" w:cstheme="minorHAnsi"/>
          <w:sz w:val="24"/>
          <w:szCs w:val="24"/>
        </w:rPr>
        <w:t xml:space="preserve"> </w:t>
      </w:r>
      <w:r w:rsidR="0082393F" w:rsidRPr="00185E87">
        <w:rPr>
          <w:rFonts w:eastAsia="Times New Roman" w:cstheme="minorHAnsi"/>
          <w:sz w:val="24"/>
          <w:szCs w:val="24"/>
        </w:rPr>
        <w:t xml:space="preserve">How </w:t>
      </w:r>
      <w:r w:rsidR="0082393F">
        <w:rPr>
          <w:rFonts w:eastAsia="Times New Roman" w:cstheme="minorHAnsi"/>
          <w:sz w:val="24"/>
          <w:szCs w:val="24"/>
        </w:rPr>
        <w:t xml:space="preserve">might you improve </w:t>
      </w:r>
      <w:r w:rsidR="0082393F" w:rsidRPr="00185E87">
        <w:rPr>
          <w:rFonts w:eastAsia="Times New Roman" w:cstheme="minorHAnsi"/>
          <w:sz w:val="24"/>
          <w:szCs w:val="24"/>
        </w:rPr>
        <w:t>this experiment</w:t>
      </w:r>
      <w:r w:rsidR="0082393F">
        <w:rPr>
          <w:rFonts w:eastAsia="Times New Roman" w:cstheme="minorHAnsi"/>
          <w:sz w:val="24"/>
          <w:szCs w:val="24"/>
        </w:rPr>
        <w:t xml:space="preserve"> or explore it further</w:t>
      </w:r>
      <w:r w:rsidR="0082393F" w:rsidRPr="00185E87">
        <w:rPr>
          <w:rFonts w:eastAsia="Times New Roman" w:cstheme="minorHAnsi"/>
          <w:sz w:val="24"/>
          <w:szCs w:val="24"/>
        </w:rPr>
        <w:t>?</w:t>
      </w:r>
    </w:p>
    <w:sectPr w:rsidR="00135038" w:rsidRPr="00837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CC88" w14:textId="77777777" w:rsidR="00E44685" w:rsidRDefault="00E44685" w:rsidP="00EA4253">
      <w:pPr>
        <w:spacing w:after="0" w:line="240" w:lineRule="auto"/>
      </w:pPr>
      <w:r>
        <w:separator/>
      </w:r>
    </w:p>
  </w:endnote>
  <w:endnote w:type="continuationSeparator" w:id="0">
    <w:p w14:paraId="1601CC89" w14:textId="77777777" w:rsidR="00E44685" w:rsidRDefault="00E44685" w:rsidP="00EA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39BD" w14:textId="77777777" w:rsidR="0001083F" w:rsidRDefault="00010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641191542"/>
      <w:docPartObj>
        <w:docPartGallery w:val="Page Numbers (Bottom of Page)"/>
        <w:docPartUnique/>
      </w:docPartObj>
    </w:sdtPr>
    <w:sdtContent>
      <w:p w14:paraId="1601CC8A" w14:textId="27D85F71" w:rsidR="008373E8" w:rsidRPr="0001083F" w:rsidRDefault="0001083F" w:rsidP="0001083F">
        <w:pPr>
          <w:pStyle w:val="Foot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  <w:sz w:val="18"/>
            <w:szCs w:val="18"/>
          </w:rPr>
          <w:t>Copyright © 2021 Physics Enterprises, Andrews University. All rights reserved.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>
          <w:rPr>
            <w:rFonts w:asciiTheme="majorHAnsi" w:hAnsiTheme="majorHAnsi" w:cs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EAE2" w14:textId="77777777" w:rsidR="0001083F" w:rsidRDefault="00010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CC86" w14:textId="77777777" w:rsidR="00E44685" w:rsidRDefault="00E44685" w:rsidP="00EA4253">
      <w:pPr>
        <w:spacing w:after="0" w:line="240" w:lineRule="auto"/>
      </w:pPr>
      <w:r>
        <w:separator/>
      </w:r>
    </w:p>
  </w:footnote>
  <w:footnote w:type="continuationSeparator" w:id="0">
    <w:p w14:paraId="1601CC87" w14:textId="77777777" w:rsidR="00E44685" w:rsidRDefault="00E44685" w:rsidP="00EA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9D63" w14:textId="77777777" w:rsidR="0001083F" w:rsidRDefault="0001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061B" w14:textId="77777777" w:rsidR="0001083F" w:rsidRDefault="00010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60DE" w14:textId="77777777" w:rsidR="0001083F" w:rsidRDefault="00010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F3"/>
    <w:multiLevelType w:val="multilevel"/>
    <w:tmpl w:val="B65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2E4"/>
    <w:multiLevelType w:val="multilevel"/>
    <w:tmpl w:val="F0C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2532"/>
    <w:multiLevelType w:val="multilevel"/>
    <w:tmpl w:val="30DE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112BF"/>
    <w:multiLevelType w:val="multilevel"/>
    <w:tmpl w:val="BEE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31EC"/>
    <w:multiLevelType w:val="multilevel"/>
    <w:tmpl w:val="C3CC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1520"/>
    <w:multiLevelType w:val="multilevel"/>
    <w:tmpl w:val="392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1066B"/>
    <w:multiLevelType w:val="multilevel"/>
    <w:tmpl w:val="AE8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6292E"/>
    <w:multiLevelType w:val="multilevel"/>
    <w:tmpl w:val="E53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F730F"/>
    <w:multiLevelType w:val="hybridMultilevel"/>
    <w:tmpl w:val="90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5A51"/>
    <w:multiLevelType w:val="multilevel"/>
    <w:tmpl w:val="179E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70353"/>
    <w:multiLevelType w:val="multilevel"/>
    <w:tmpl w:val="6EE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FDA"/>
    <w:multiLevelType w:val="hybridMultilevel"/>
    <w:tmpl w:val="A33E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17CE"/>
    <w:multiLevelType w:val="hybridMultilevel"/>
    <w:tmpl w:val="E162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72207"/>
    <w:multiLevelType w:val="hybridMultilevel"/>
    <w:tmpl w:val="539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B048A"/>
    <w:multiLevelType w:val="multilevel"/>
    <w:tmpl w:val="C44C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D40C37"/>
    <w:multiLevelType w:val="multilevel"/>
    <w:tmpl w:val="B0A0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B62FD"/>
    <w:multiLevelType w:val="multilevel"/>
    <w:tmpl w:val="90E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E044B"/>
    <w:multiLevelType w:val="multilevel"/>
    <w:tmpl w:val="B4B8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019536">
    <w:abstractNumId w:val="0"/>
  </w:num>
  <w:num w:numId="2" w16cid:durableId="1455711122">
    <w:abstractNumId w:val="3"/>
  </w:num>
  <w:num w:numId="3" w16cid:durableId="941498305">
    <w:abstractNumId w:val="14"/>
  </w:num>
  <w:num w:numId="4" w16cid:durableId="1328823633">
    <w:abstractNumId w:val="7"/>
  </w:num>
  <w:num w:numId="5" w16cid:durableId="1513034816">
    <w:abstractNumId w:val="2"/>
  </w:num>
  <w:num w:numId="6" w16cid:durableId="2097511305">
    <w:abstractNumId w:val="17"/>
  </w:num>
  <w:num w:numId="7" w16cid:durableId="293754533">
    <w:abstractNumId w:val="10"/>
  </w:num>
  <w:num w:numId="8" w16cid:durableId="248736425">
    <w:abstractNumId w:val="15"/>
  </w:num>
  <w:num w:numId="9" w16cid:durableId="367142560">
    <w:abstractNumId w:val="1"/>
  </w:num>
  <w:num w:numId="10" w16cid:durableId="1997605966">
    <w:abstractNumId w:val="16"/>
  </w:num>
  <w:num w:numId="11" w16cid:durableId="217938644">
    <w:abstractNumId w:val="6"/>
  </w:num>
  <w:num w:numId="12" w16cid:durableId="1828012368">
    <w:abstractNumId w:val="9"/>
  </w:num>
  <w:num w:numId="13" w16cid:durableId="640041543">
    <w:abstractNumId w:val="4"/>
  </w:num>
  <w:num w:numId="14" w16cid:durableId="348138727">
    <w:abstractNumId w:val="5"/>
  </w:num>
  <w:num w:numId="15" w16cid:durableId="489636975">
    <w:abstractNumId w:val="13"/>
  </w:num>
  <w:num w:numId="16" w16cid:durableId="460920108">
    <w:abstractNumId w:val="12"/>
  </w:num>
  <w:num w:numId="17" w16cid:durableId="1470436369">
    <w:abstractNumId w:val="11"/>
  </w:num>
  <w:num w:numId="18" w16cid:durableId="754399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792"/>
    <w:rsid w:val="0001083F"/>
    <w:rsid w:val="00027C2F"/>
    <w:rsid w:val="0004451A"/>
    <w:rsid w:val="00051B43"/>
    <w:rsid w:val="0005231A"/>
    <w:rsid w:val="000929E5"/>
    <w:rsid w:val="000C4FC7"/>
    <w:rsid w:val="000F0DAC"/>
    <w:rsid w:val="0010304E"/>
    <w:rsid w:val="00135038"/>
    <w:rsid w:val="00142DC1"/>
    <w:rsid w:val="00152E47"/>
    <w:rsid w:val="0018252D"/>
    <w:rsid w:val="001A3E88"/>
    <w:rsid w:val="001A72AD"/>
    <w:rsid w:val="001D7D9C"/>
    <w:rsid w:val="001F45DF"/>
    <w:rsid w:val="002039C2"/>
    <w:rsid w:val="002152E5"/>
    <w:rsid w:val="002305F3"/>
    <w:rsid w:val="0024244D"/>
    <w:rsid w:val="00276530"/>
    <w:rsid w:val="00280827"/>
    <w:rsid w:val="002E0A57"/>
    <w:rsid w:val="002E4457"/>
    <w:rsid w:val="00352C70"/>
    <w:rsid w:val="00373656"/>
    <w:rsid w:val="003D51FC"/>
    <w:rsid w:val="003E2E70"/>
    <w:rsid w:val="004201C2"/>
    <w:rsid w:val="00431122"/>
    <w:rsid w:val="00471577"/>
    <w:rsid w:val="004B0D57"/>
    <w:rsid w:val="004F18DB"/>
    <w:rsid w:val="004F6B16"/>
    <w:rsid w:val="00545919"/>
    <w:rsid w:val="00596D12"/>
    <w:rsid w:val="0066357D"/>
    <w:rsid w:val="00667BF8"/>
    <w:rsid w:val="006740B4"/>
    <w:rsid w:val="00675D0A"/>
    <w:rsid w:val="006E5176"/>
    <w:rsid w:val="006F080E"/>
    <w:rsid w:val="007A02A1"/>
    <w:rsid w:val="007C5977"/>
    <w:rsid w:val="007D20AB"/>
    <w:rsid w:val="0081510A"/>
    <w:rsid w:val="0082344B"/>
    <w:rsid w:val="0082393F"/>
    <w:rsid w:val="008373E8"/>
    <w:rsid w:val="0087623F"/>
    <w:rsid w:val="00894842"/>
    <w:rsid w:val="00895772"/>
    <w:rsid w:val="008A4B6C"/>
    <w:rsid w:val="008A6DB3"/>
    <w:rsid w:val="008B3F12"/>
    <w:rsid w:val="008C06F9"/>
    <w:rsid w:val="00972A03"/>
    <w:rsid w:val="00974189"/>
    <w:rsid w:val="009A4CE1"/>
    <w:rsid w:val="009A5820"/>
    <w:rsid w:val="00A6442D"/>
    <w:rsid w:val="00AE31C9"/>
    <w:rsid w:val="00B2274B"/>
    <w:rsid w:val="00B46EDD"/>
    <w:rsid w:val="00B5525B"/>
    <w:rsid w:val="00B64A2E"/>
    <w:rsid w:val="00B72297"/>
    <w:rsid w:val="00BD0877"/>
    <w:rsid w:val="00BD4320"/>
    <w:rsid w:val="00BD6072"/>
    <w:rsid w:val="00BE78DD"/>
    <w:rsid w:val="00C017ED"/>
    <w:rsid w:val="00C05149"/>
    <w:rsid w:val="00C201DB"/>
    <w:rsid w:val="00C3576A"/>
    <w:rsid w:val="00C525E3"/>
    <w:rsid w:val="00C911DF"/>
    <w:rsid w:val="00CA39FB"/>
    <w:rsid w:val="00CC388F"/>
    <w:rsid w:val="00CD4A5D"/>
    <w:rsid w:val="00D14A52"/>
    <w:rsid w:val="00D427DD"/>
    <w:rsid w:val="00D646DB"/>
    <w:rsid w:val="00D76740"/>
    <w:rsid w:val="00DA0869"/>
    <w:rsid w:val="00DB19B2"/>
    <w:rsid w:val="00DD023F"/>
    <w:rsid w:val="00E023D3"/>
    <w:rsid w:val="00E44685"/>
    <w:rsid w:val="00E540E3"/>
    <w:rsid w:val="00E55FBC"/>
    <w:rsid w:val="00E70792"/>
    <w:rsid w:val="00E95413"/>
    <w:rsid w:val="00EA4253"/>
    <w:rsid w:val="00F94920"/>
    <w:rsid w:val="00FE3F8B"/>
    <w:rsid w:val="00FE75C9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CB95"/>
  <w15:docId w15:val="{1BB3AC83-A31E-4814-9CD0-25DFC502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7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7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07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2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B19B2"/>
    <w:rPr>
      <w:color w:val="808080"/>
    </w:rPr>
  </w:style>
  <w:style w:type="table" w:styleId="TableGrid">
    <w:name w:val="Table Grid"/>
    <w:basedOn w:val="TableNormal"/>
    <w:uiPriority w:val="39"/>
    <w:rsid w:val="00BD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53"/>
  </w:style>
  <w:style w:type="paragraph" w:styleId="Footer">
    <w:name w:val="footer"/>
    <w:basedOn w:val="Normal"/>
    <w:link w:val="FooterChar"/>
    <w:uiPriority w:val="99"/>
    <w:unhideWhenUsed/>
    <w:rsid w:val="00EA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7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Kutzner;Michael Bryson</dc:creator>
  <cp:keywords/>
  <dc:description/>
  <cp:lastModifiedBy>Michael Bryson</cp:lastModifiedBy>
  <cp:revision>24</cp:revision>
  <cp:lastPrinted>2016-03-03T17:15:00Z</cp:lastPrinted>
  <dcterms:created xsi:type="dcterms:W3CDTF">2020-05-13T20:50:00Z</dcterms:created>
  <dcterms:modified xsi:type="dcterms:W3CDTF">2023-09-08T17:04:00Z</dcterms:modified>
</cp:coreProperties>
</file>